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266C" w14:textId="77777777" w:rsidR="003E781D" w:rsidRPr="002B6141" w:rsidRDefault="00580482">
      <w:r w:rsidRPr="002B6141">
        <w:rPr>
          <w:noProof/>
          <w:lang w:val="cs-CZ" w:eastAsia="cs-CZ"/>
        </w:rPr>
        <w:drawing>
          <wp:anchor distT="0" distB="0" distL="114300" distR="114300" simplePos="0" relativeHeight="251658240" behindDoc="0" locked="0" layoutInCell="1" allowOverlap="1" wp14:anchorId="0DB1675E" wp14:editId="69D7373F">
            <wp:simplePos x="0" y="0"/>
            <wp:positionH relativeFrom="margin">
              <wp:posOffset>2966720</wp:posOffset>
            </wp:positionH>
            <wp:positionV relativeFrom="paragraph">
              <wp:posOffset>0</wp:posOffset>
            </wp:positionV>
            <wp:extent cx="3333115" cy="1438275"/>
            <wp:effectExtent l="0" t="0" r="635"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NEL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115" cy="1438275"/>
                    </a:xfrm>
                    <a:prstGeom prst="rect">
                      <a:avLst/>
                    </a:prstGeom>
                  </pic:spPr>
                </pic:pic>
              </a:graphicData>
            </a:graphic>
            <wp14:sizeRelH relativeFrom="margin">
              <wp14:pctWidth>0</wp14:pctWidth>
            </wp14:sizeRelH>
            <wp14:sizeRelV relativeFrom="margin">
              <wp14:pctHeight>0</wp14:pctHeight>
            </wp14:sizeRelV>
          </wp:anchor>
        </w:drawing>
      </w:r>
    </w:p>
    <w:p w14:paraId="2B98C7F1" w14:textId="77777777" w:rsidR="0031590D" w:rsidRPr="002B6141" w:rsidRDefault="0031590D"/>
    <w:p w14:paraId="1F3B1FB3" w14:textId="77777777" w:rsidR="0031590D" w:rsidRPr="002B6141" w:rsidRDefault="0031590D"/>
    <w:p w14:paraId="3A3BE3E1" w14:textId="77777777" w:rsidR="0031590D" w:rsidRPr="002B6141" w:rsidRDefault="0031590D"/>
    <w:p w14:paraId="26A1FE04" w14:textId="77777777" w:rsidR="0031590D" w:rsidRPr="002B6141" w:rsidRDefault="0031590D"/>
    <w:p w14:paraId="2F9A99AC" w14:textId="77777777" w:rsidR="0031590D" w:rsidRPr="002B6141" w:rsidRDefault="0031590D"/>
    <w:p w14:paraId="59063A7E" w14:textId="77777777" w:rsidR="0031590D" w:rsidRPr="002B6141" w:rsidRDefault="0031590D"/>
    <w:p w14:paraId="5EFED9E6" w14:textId="77777777" w:rsidR="0031590D" w:rsidRPr="002B6141" w:rsidRDefault="0031590D" w:rsidP="003C45D1">
      <w:pPr>
        <w:spacing w:after="0"/>
        <w:rPr>
          <w:sz w:val="32"/>
          <w:szCs w:val="36"/>
        </w:rPr>
      </w:pPr>
      <w:r w:rsidRPr="002B6141">
        <w:rPr>
          <w:sz w:val="32"/>
          <w:szCs w:val="36"/>
        </w:rPr>
        <w:t xml:space="preserve">WP </w:t>
      </w:r>
      <w:r w:rsidR="00E57FCA">
        <w:rPr>
          <w:sz w:val="32"/>
          <w:szCs w:val="36"/>
        </w:rPr>
        <w:t>T</w:t>
      </w:r>
      <w:r w:rsidR="003C45D1" w:rsidRPr="002B6141">
        <w:rPr>
          <w:sz w:val="32"/>
          <w:szCs w:val="36"/>
        </w:rPr>
        <w:t>2</w:t>
      </w:r>
    </w:p>
    <w:p w14:paraId="71FA3C7F" w14:textId="77777777" w:rsidR="0031590D" w:rsidRPr="002B6141" w:rsidRDefault="003C45D1" w:rsidP="003C45D1">
      <w:pPr>
        <w:spacing w:after="0"/>
        <w:rPr>
          <w:b/>
          <w:sz w:val="28"/>
          <w:szCs w:val="32"/>
        </w:rPr>
      </w:pPr>
      <w:r w:rsidRPr="002B6141">
        <w:rPr>
          <w:b/>
          <w:sz w:val="28"/>
          <w:szCs w:val="32"/>
        </w:rPr>
        <w:t>Testing Social Enterprise Support Models</w:t>
      </w:r>
    </w:p>
    <w:p w14:paraId="27EFBC37" w14:textId="77777777" w:rsidR="0031590D" w:rsidRPr="002B6141" w:rsidRDefault="0031590D" w:rsidP="003C45D1">
      <w:pPr>
        <w:spacing w:after="0"/>
        <w:rPr>
          <w:sz w:val="28"/>
          <w:szCs w:val="32"/>
        </w:rPr>
      </w:pPr>
    </w:p>
    <w:p w14:paraId="331448FF" w14:textId="219CDD5C" w:rsidR="0031590D" w:rsidRPr="002B6141" w:rsidRDefault="0031590D" w:rsidP="003C45D1">
      <w:pPr>
        <w:spacing w:after="0"/>
        <w:rPr>
          <w:sz w:val="32"/>
          <w:szCs w:val="36"/>
        </w:rPr>
      </w:pPr>
      <w:r w:rsidRPr="002B6141">
        <w:rPr>
          <w:sz w:val="32"/>
          <w:szCs w:val="36"/>
        </w:rPr>
        <w:t xml:space="preserve">ACTIVITY </w:t>
      </w:r>
      <w:r w:rsidR="00E57FCA">
        <w:rPr>
          <w:sz w:val="32"/>
          <w:szCs w:val="36"/>
        </w:rPr>
        <w:t>A.T</w:t>
      </w:r>
      <w:r w:rsidR="003C45D1" w:rsidRPr="002B6141">
        <w:rPr>
          <w:sz w:val="32"/>
          <w:szCs w:val="36"/>
        </w:rPr>
        <w:t>2</w:t>
      </w:r>
      <w:r w:rsidRPr="002B6141">
        <w:rPr>
          <w:sz w:val="32"/>
          <w:szCs w:val="36"/>
        </w:rPr>
        <w:t>.</w:t>
      </w:r>
      <w:r w:rsidR="00586024">
        <w:rPr>
          <w:sz w:val="32"/>
          <w:szCs w:val="36"/>
        </w:rPr>
        <w:t>1</w:t>
      </w:r>
    </w:p>
    <w:p w14:paraId="2C412F43" w14:textId="69758E99" w:rsidR="0031590D" w:rsidRPr="002B6141" w:rsidRDefault="003C45D1" w:rsidP="003C45D1">
      <w:pPr>
        <w:spacing w:after="0"/>
        <w:rPr>
          <w:b/>
          <w:sz w:val="28"/>
          <w:szCs w:val="32"/>
        </w:rPr>
      </w:pPr>
      <w:r w:rsidRPr="002B6141">
        <w:rPr>
          <w:b/>
          <w:sz w:val="28"/>
          <w:szCs w:val="32"/>
        </w:rPr>
        <w:t xml:space="preserve">Pilot Actions Testing Social </w:t>
      </w:r>
      <w:r w:rsidR="00586024">
        <w:rPr>
          <w:b/>
          <w:sz w:val="28"/>
          <w:szCs w:val="32"/>
        </w:rPr>
        <w:t>Enterprise Start-up Incubation</w:t>
      </w:r>
    </w:p>
    <w:p w14:paraId="0C4505EB" w14:textId="4CED26E0" w:rsidR="003C45D1" w:rsidRDefault="003C45D1" w:rsidP="003C45D1">
      <w:pPr>
        <w:jc w:val="center"/>
        <w:rPr>
          <w:sz w:val="36"/>
          <w:szCs w:val="36"/>
        </w:rPr>
      </w:pPr>
    </w:p>
    <w:p w14:paraId="40F93C70" w14:textId="77777777" w:rsidR="00586024" w:rsidRPr="002B6141" w:rsidRDefault="00586024" w:rsidP="003C45D1">
      <w:pPr>
        <w:jc w:val="center"/>
        <w:rPr>
          <w:sz w:val="36"/>
          <w:szCs w:val="36"/>
        </w:rPr>
      </w:pPr>
    </w:p>
    <w:p w14:paraId="4F00B075" w14:textId="45471B92" w:rsidR="005439FB" w:rsidRPr="002B6141" w:rsidRDefault="003C45D1" w:rsidP="003C45D1">
      <w:pPr>
        <w:jc w:val="center"/>
        <w:rPr>
          <w:sz w:val="52"/>
          <w:szCs w:val="36"/>
        </w:rPr>
      </w:pPr>
      <w:r w:rsidRPr="002B6141">
        <w:rPr>
          <w:b/>
          <w:sz w:val="52"/>
          <w:szCs w:val="36"/>
        </w:rPr>
        <w:t>Pilot Activity Concept</w:t>
      </w:r>
    </w:p>
    <w:p w14:paraId="687E5929" w14:textId="77777777" w:rsidR="003C45D1" w:rsidRPr="002B6141" w:rsidRDefault="003C45D1">
      <w:pPr>
        <w:rPr>
          <w:sz w:val="36"/>
          <w:szCs w:val="36"/>
        </w:rPr>
      </w:pPr>
    </w:p>
    <w:p w14:paraId="522F5FDF" w14:textId="77777777" w:rsidR="003C45D1" w:rsidRPr="002B6141" w:rsidRDefault="003C45D1">
      <w:pPr>
        <w:rPr>
          <w:sz w:val="36"/>
          <w:szCs w:val="36"/>
        </w:rPr>
      </w:pPr>
    </w:p>
    <w:p w14:paraId="73135849" w14:textId="00746EF3" w:rsidR="0018012D" w:rsidRDefault="003C45D1" w:rsidP="0018012D">
      <w:pPr>
        <w:jc w:val="center"/>
        <w:rPr>
          <w:sz w:val="32"/>
          <w:szCs w:val="32"/>
        </w:rPr>
      </w:pPr>
      <w:r w:rsidRPr="002B6141">
        <w:rPr>
          <w:sz w:val="32"/>
          <w:szCs w:val="32"/>
        </w:rPr>
        <w:t>Created</w:t>
      </w:r>
      <w:r w:rsidR="0031590D" w:rsidRPr="002B6141">
        <w:rPr>
          <w:sz w:val="32"/>
          <w:szCs w:val="32"/>
        </w:rPr>
        <w:t xml:space="preserve"> by </w:t>
      </w:r>
      <w:r w:rsidR="00477391">
        <w:rPr>
          <w:sz w:val="32"/>
          <w:szCs w:val="32"/>
        </w:rPr>
        <w:t xml:space="preserve">PP8 </w:t>
      </w:r>
      <w:r w:rsidR="0018012D">
        <w:rPr>
          <w:sz w:val="32"/>
          <w:szCs w:val="32"/>
        </w:rPr>
        <w:t xml:space="preserve">INSTITUTE OF SOCIAL INNOVATION (USI) </w:t>
      </w:r>
    </w:p>
    <w:p w14:paraId="3BA219C5" w14:textId="5C4B0BC0" w:rsidR="00941D99" w:rsidRPr="002B6141" w:rsidRDefault="00941D99" w:rsidP="0018012D">
      <w:pPr>
        <w:jc w:val="center"/>
        <w:rPr>
          <w:sz w:val="32"/>
          <w:szCs w:val="32"/>
        </w:rPr>
      </w:pPr>
    </w:p>
    <w:p w14:paraId="54C37F32" w14:textId="77777777" w:rsidR="003C45D1" w:rsidRPr="002B6141" w:rsidRDefault="003C45D1">
      <w:pPr>
        <w:rPr>
          <w:sz w:val="32"/>
          <w:szCs w:val="32"/>
        </w:rPr>
      </w:pPr>
    </w:p>
    <w:p w14:paraId="6AF378D4" w14:textId="53D8BE0D" w:rsidR="003C45D1" w:rsidRPr="002B6141" w:rsidRDefault="0018012D" w:rsidP="003C45D1">
      <w:pPr>
        <w:jc w:val="center"/>
        <w:rPr>
          <w:sz w:val="32"/>
          <w:szCs w:val="32"/>
        </w:rPr>
      </w:pPr>
      <w:r>
        <w:rPr>
          <w:sz w:val="32"/>
          <w:szCs w:val="32"/>
        </w:rPr>
        <w:t>November</w:t>
      </w:r>
      <w:r w:rsidR="003C45D1" w:rsidRPr="002B6141">
        <w:rPr>
          <w:sz w:val="32"/>
          <w:szCs w:val="32"/>
        </w:rPr>
        <w:t xml:space="preserve"> 2018</w:t>
      </w:r>
    </w:p>
    <w:p w14:paraId="196F4ACA" w14:textId="77777777" w:rsidR="00225DA0" w:rsidRDefault="00225DA0" w:rsidP="006716BC">
      <w:pPr>
        <w:spacing w:after="0" w:line="276" w:lineRule="auto"/>
        <w:jc w:val="both"/>
        <w:rPr>
          <w:b/>
          <w:sz w:val="24"/>
        </w:rPr>
      </w:pPr>
    </w:p>
    <w:p w14:paraId="3BD94005" w14:textId="77777777" w:rsidR="0018012D" w:rsidRDefault="0018012D">
      <w:pPr>
        <w:rPr>
          <w:b/>
          <w:sz w:val="24"/>
        </w:rPr>
      </w:pPr>
      <w:r>
        <w:rPr>
          <w:b/>
          <w:sz w:val="24"/>
        </w:rPr>
        <w:br w:type="page"/>
      </w:r>
    </w:p>
    <w:p w14:paraId="1E8A1A2C" w14:textId="77777777" w:rsidR="00226CF5" w:rsidRPr="002B6141" w:rsidRDefault="002B6141" w:rsidP="00632778">
      <w:pPr>
        <w:numPr>
          <w:ilvl w:val="0"/>
          <w:numId w:val="1"/>
        </w:numPr>
        <w:spacing w:after="0" w:line="276" w:lineRule="auto"/>
        <w:ind w:left="0" w:firstLine="0"/>
        <w:jc w:val="both"/>
        <w:rPr>
          <w:b/>
        </w:rPr>
      </w:pPr>
      <w:r w:rsidRPr="002B6141">
        <w:rPr>
          <w:b/>
        </w:rPr>
        <w:lastRenderedPageBreak/>
        <w:t xml:space="preserve">BACKGROUND </w:t>
      </w:r>
      <w:r w:rsidRPr="00DE4AD5">
        <w:t>(</w:t>
      </w:r>
      <w:r w:rsidRPr="002B6141">
        <w:t>justification of the pilot action and assumption for the pilot action</w:t>
      </w:r>
      <w:r w:rsidRPr="002B6141">
        <w:rPr>
          <w:b/>
        </w:rPr>
        <w:t>)</w:t>
      </w:r>
      <w:r w:rsidR="003C45D1" w:rsidRPr="002B6141">
        <w:t xml:space="preserve"> </w:t>
      </w:r>
    </w:p>
    <w:p w14:paraId="331AD85C" w14:textId="05C67A1D" w:rsidR="003C45D1" w:rsidRPr="00DE4AD5" w:rsidRDefault="003C45D1" w:rsidP="00226CF5">
      <w:pPr>
        <w:spacing w:after="0" w:line="276" w:lineRule="auto"/>
        <w:ind w:left="708"/>
        <w:jc w:val="both"/>
        <w:rPr>
          <w:i/>
        </w:rPr>
      </w:pPr>
      <w:r w:rsidRPr="00DE4AD5">
        <w:rPr>
          <w:i/>
        </w:rPr>
        <w:t xml:space="preserve">(Please </w:t>
      </w:r>
      <w:r w:rsidR="002B6141" w:rsidRPr="00DE4AD5">
        <w:rPr>
          <w:i/>
        </w:rPr>
        <w:t>explain why it is crucial to address the problem identified and what has already been done to solve the problem.</w:t>
      </w:r>
      <w:r w:rsidRPr="00DE4AD5">
        <w:rPr>
          <w:i/>
        </w:rPr>
        <w:t>)</w:t>
      </w:r>
      <w:r w:rsidR="001A1A79" w:rsidRPr="00DE4AD5">
        <w:rPr>
          <w:i/>
        </w:rPr>
        <w:t xml:space="preserve"> (max. 1 page</w:t>
      </w:r>
      <w:r w:rsidR="009A4229">
        <w:rPr>
          <w:i/>
        </w:rPr>
        <w:t>, bullet points</w:t>
      </w:r>
      <w:r w:rsidR="001A1A79" w:rsidRPr="00DE4AD5">
        <w:rPr>
          <w:i/>
        </w:rPr>
        <w:t>)</w:t>
      </w:r>
    </w:p>
    <w:p w14:paraId="17DF3325" w14:textId="77777777" w:rsidR="00356566" w:rsidRDefault="00356566" w:rsidP="00976EFC">
      <w:pPr>
        <w:pStyle w:val="CE-StandardText"/>
        <w:spacing w:before="0" w:after="120"/>
        <w:rPr>
          <w:rFonts w:asciiTheme="minorHAnsi" w:hAnsiTheme="minorHAnsi" w:cstheme="minorHAnsi"/>
          <w:color w:val="auto"/>
          <w:sz w:val="22"/>
          <w:szCs w:val="22"/>
          <w:lang w:val="en-US"/>
        </w:rPr>
      </w:pPr>
    </w:p>
    <w:p w14:paraId="71E8BE74" w14:textId="46DAFE11" w:rsidR="00356566" w:rsidRPr="00356566" w:rsidRDefault="00356566" w:rsidP="00976EFC">
      <w:pPr>
        <w:pStyle w:val="CE-StandardText"/>
        <w:spacing w:before="0" w:after="120"/>
        <w:ind w:left="708"/>
        <w:rPr>
          <w:rFonts w:asciiTheme="minorHAnsi" w:hAnsiTheme="minorHAnsi" w:cstheme="minorHAnsi"/>
          <w:color w:val="auto"/>
          <w:sz w:val="22"/>
          <w:szCs w:val="22"/>
          <w:lang w:val="en-US"/>
        </w:rPr>
      </w:pPr>
      <w:r w:rsidRPr="00356566">
        <w:rPr>
          <w:rFonts w:asciiTheme="minorHAnsi" w:hAnsiTheme="minorHAnsi" w:cstheme="minorHAnsi"/>
          <w:color w:val="auto"/>
          <w:sz w:val="22"/>
          <w:szCs w:val="22"/>
          <w:lang w:val="en-US"/>
        </w:rPr>
        <w:t xml:space="preserve">Although the social economy and social entrepreneurship is represented in the Czech Republic, its impact on traditional providers and on the national economy is insignificant nowadays. </w:t>
      </w:r>
    </w:p>
    <w:p w14:paraId="08DF5CE2" w14:textId="77777777" w:rsidR="00356566" w:rsidRPr="00356566" w:rsidRDefault="00356566" w:rsidP="00976EFC">
      <w:pPr>
        <w:spacing w:after="120" w:line="276" w:lineRule="auto"/>
        <w:ind w:left="708"/>
        <w:jc w:val="both"/>
        <w:rPr>
          <w:rFonts w:cstheme="minorHAnsi"/>
          <w:lang w:eastAsia="hu-HU"/>
        </w:rPr>
      </w:pPr>
      <w:r w:rsidRPr="00356566">
        <w:rPr>
          <w:rFonts w:cstheme="minorHAnsi"/>
          <w:lang w:eastAsia="hu-HU"/>
        </w:rPr>
        <w:t>The main needs &amp; opportunities to ensure the growth &amp; development of social enterprises in the Moravian regions are:</w:t>
      </w:r>
    </w:p>
    <w:p w14:paraId="7BFAFD93" w14:textId="77777777" w:rsidR="00356566" w:rsidRPr="00356566" w:rsidRDefault="00356566" w:rsidP="00632778">
      <w:pPr>
        <w:pStyle w:val="Odstavecseseznamem"/>
        <w:numPr>
          <w:ilvl w:val="0"/>
          <w:numId w:val="6"/>
        </w:numPr>
        <w:spacing w:after="120"/>
        <w:ind w:left="1418" w:hanging="425"/>
        <w:jc w:val="both"/>
        <w:rPr>
          <w:rFonts w:cstheme="minorHAnsi"/>
          <w:lang w:eastAsia="hu-HU"/>
        </w:rPr>
      </w:pPr>
      <w:r w:rsidRPr="00356566">
        <w:rPr>
          <w:rFonts w:cstheme="minorHAnsi"/>
          <w:lang w:eastAsia="hu-HU"/>
        </w:rPr>
        <w:t>Low awareness/understanding about the concept of social enterprise;</w:t>
      </w:r>
    </w:p>
    <w:p w14:paraId="66DEE86F" w14:textId="77777777" w:rsidR="00356566" w:rsidRPr="00356566" w:rsidRDefault="00356566" w:rsidP="00632778">
      <w:pPr>
        <w:pStyle w:val="Odstavecseseznamem"/>
        <w:numPr>
          <w:ilvl w:val="0"/>
          <w:numId w:val="6"/>
        </w:numPr>
        <w:spacing w:after="120"/>
        <w:ind w:left="1418" w:hanging="425"/>
        <w:jc w:val="both"/>
        <w:rPr>
          <w:rFonts w:cstheme="minorHAnsi"/>
          <w:lang w:eastAsia="hu-HU"/>
        </w:rPr>
      </w:pPr>
      <w:r w:rsidRPr="00356566">
        <w:rPr>
          <w:rFonts w:cstheme="minorHAnsi"/>
          <w:lang w:eastAsia="hu-HU"/>
        </w:rPr>
        <w:t>Weak and unsustainable business models, low investment readiness of social enterprises;</w:t>
      </w:r>
    </w:p>
    <w:p w14:paraId="1087EA3B" w14:textId="77777777" w:rsidR="00356566" w:rsidRPr="00356566" w:rsidRDefault="00356566" w:rsidP="00632778">
      <w:pPr>
        <w:pStyle w:val="Odstavecseseznamem"/>
        <w:numPr>
          <w:ilvl w:val="0"/>
          <w:numId w:val="6"/>
        </w:numPr>
        <w:spacing w:after="120"/>
        <w:ind w:left="1418" w:hanging="425"/>
        <w:jc w:val="both"/>
        <w:rPr>
          <w:rFonts w:cstheme="minorHAnsi"/>
          <w:lang w:eastAsia="hu-HU"/>
        </w:rPr>
      </w:pPr>
      <w:r w:rsidRPr="00356566">
        <w:rPr>
          <w:rFonts w:cstheme="minorHAnsi"/>
          <w:lang w:eastAsia="hu-HU"/>
        </w:rPr>
        <w:t>Insufficient and inadequate form of funding;</w:t>
      </w:r>
    </w:p>
    <w:p w14:paraId="49318F3B" w14:textId="77777777" w:rsidR="00356566" w:rsidRPr="00356566" w:rsidRDefault="00356566" w:rsidP="00632778">
      <w:pPr>
        <w:pStyle w:val="Odstavecseseznamem"/>
        <w:numPr>
          <w:ilvl w:val="0"/>
          <w:numId w:val="6"/>
        </w:numPr>
        <w:spacing w:after="120"/>
        <w:ind w:left="1418" w:hanging="425"/>
        <w:jc w:val="both"/>
        <w:rPr>
          <w:rFonts w:cstheme="minorHAnsi"/>
          <w:lang w:eastAsia="hu-HU"/>
        </w:rPr>
      </w:pPr>
      <w:r w:rsidRPr="00356566">
        <w:rPr>
          <w:rFonts w:cstheme="minorHAnsi"/>
          <w:lang w:val="en-US"/>
        </w:rPr>
        <w:t>Lack or low quality of support services for social enterprises´ support.</w:t>
      </w:r>
    </w:p>
    <w:p w14:paraId="7F94C3E6" w14:textId="77777777" w:rsidR="00052B08" w:rsidRDefault="00052B08" w:rsidP="00976EFC">
      <w:pPr>
        <w:spacing w:after="120"/>
        <w:ind w:left="709"/>
        <w:jc w:val="both"/>
      </w:pPr>
      <w:r w:rsidRPr="00487902">
        <w:t>The importance of BEC in terms of social economy and entrepreneurship is that the unemployed and vulnerable target groups do not participate in the production of products for those who have already created their concept of social business but they create it themselves.</w:t>
      </w:r>
    </w:p>
    <w:p w14:paraId="0D50B450" w14:textId="77777777" w:rsidR="00356566" w:rsidRDefault="00356566" w:rsidP="00976EFC">
      <w:pPr>
        <w:pStyle w:val="CE-StandardText"/>
        <w:spacing w:before="0" w:after="120"/>
        <w:ind w:left="709"/>
        <w:rPr>
          <w:rFonts w:asciiTheme="minorHAnsi" w:hAnsiTheme="minorHAnsi" w:cstheme="minorHAnsi"/>
          <w:color w:val="auto"/>
          <w:sz w:val="22"/>
          <w:szCs w:val="22"/>
        </w:rPr>
      </w:pPr>
      <w:r w:rsidRPr="00356566">
        <w:rPr>
          <w:rFonts w:asciiTheme="minorHAnsi" w:hAnsiTheme="minorHAnsi" w:cstheme="minorHAnsi"/>
          <w:color w:val="auto"/>
          <w:sz w:val="22"/>
          <w:szCs w:val="22"/>
        </w:rPr>
        <w:t>The Business Employment Cooperatives (BEC) is a business entity that fulfils economic goals - production/sale of goods/services and social goals. It is important in local conditions. The main objective is to support rural employment through the implementation of the BEC methodology - Business and employment centres. BEC operates in the Southern Moravia, Olomouc (Central Moravia) and Moravian-Silesian Region, which are the regions with the highest unemployment rate in the Czech Republic. The added value of the BEC is its contribution to economic and sustainable development in rural areas by supporting disadvantaged people from these areas (mostly unemployed). It provides a valuable knowledge transfer, economic activity and helps maintain social life in rural areas.</w:t>
      </w:r>
    </w:p>
    <w:p w14:paraId="0B975722" w14:textId="47F67B22" w:rsidR="00052B08" w:rsidRPr="00356566" w:rsidRDefault="00052B08" w:rsidP="00976EFC">
      <w:pPr>
        <w:pStyle w:val="CE-StandardText"/>
        <w:spacing w:before="0" w:after="120"/>
        <w:ind w:left="709"/>
        <w:rPr>
          <w:rFonts w:asciiTheme="minorHAnsi" w:hAnsiTheme="minorHAnsi" w:cstheme="minorHAnsi"/>
          <w:color w:val="auto"/>
          <w:sz w:val="22"/>
          <w:szCs w:val="22"/>
        </w:rPr>
      </w:pPr>
      <w:r w:rsidRPr="001C2A82">
        <w:rPr>
          <w:rFonts w:asciiTheme="minorHAnsi" w:hAnsiTheme="minorHAnsi" w:cstheme="minorHAnsi"/>
          <w:color w:val="auto"/>
          <w:sz w:val="22"/>
          <w:szCs w:val="22"/>
          <w:lang w:val="en-US"/>
        </w:rPr>
        <w:t>At the same time, if this new economic model is effectively undermined in terms of setting the optimal legal, economic and social environment in the Czech Republic, it could represent a significant added value for economic growth, employment and development of social entrepreneurship in the future.</w:t>
      </w:r>
    </w:p>
    <w:p w14:paraId="37797EC2" w14:textId="77777777" w:rsidR="00356566" w:rsidRDefault="00356566" w:rsidP="00976EFC">
      <w:pPr>
        <w:pStyle w:val="CE-StandardText"/>
        <w:spacing w:before="0" w:after="120"/>
        <w:ind w:left="709"/>
        <w:rPr>
          <w:rFonts w:asciiTheme="minorHAnsi" w:hAnsiTheme="minorHAnsi" w:cstheme="minorHAnsi"/>
          <w:color w:val="auto"/>
          <w:sz w:val="22"/>
          <w:szCs w:val="22"/>
        </w:rPr>
      </w:pPr>
      <w:r w:rsidRPr="00356566">
        <w:rPr>
          <w:rFonts w:asciiTheme="minorHAnsi" w:hAnsiTheme="minorHAnsi" w:cstheme="minorHAnsi"/>
          <w:color w:val="auto"/>
          <w:sz w:val="22"/>
          <w:szCs w:val="22"/>
        </w:rPr>
        <w:t xml:space="preserve">BEC method will provide support for disadvantaged people to target on their self-employment and integration into the labour market based on the principles of social economy and social entrepreneurship and to create better conditions for its members to enter the labour market. BEC serves primarily to support business activities of its members to promote their common interests, to protect the interests of the members and networking, mutual cooperation and assistance. BEC provides a wide range of business activities in many fields to ensure long-term sustainability of created jobs, developing and expanding business skills for disadvantaged individuals and vulnerable persons/groups on the labour market. </w:t>
      </w:r>
    </w:p>
    <w:p w14:paraId="7637322F" w14:textId="418485DD" w:rsidR="00976EFC" w:rsidRDefault="00976EFC" w:rsidP="00976EFC">
      <w:pPr>
        <w:pStyle w:val="CE-StandardText"/>
        <w:spacing w:before="0" w:after="120"/>
        <w:ind w:left="708"/>
        <w:rPr>
          <w:rFonts w:asciiTheme="minorHAnsi" w:hAnsiTheme="minorHAnsi" w:cstheme="minorHAnsi"/>
          <w:color w:val="auto"/>
          <w:sz w:val="22"/>
          <w:szCs w:val="22"/>
        </w:rPr>
      </w:pPr>
      <w:r w:rsidRPr="00B96270">
        <w:rPr>
          <w:rFonts w:asciiTheme="minorHAnsi" w:hAnsiTheme="minorHAnsi" w:cstheme="minorHAnsi"/>
          <w:color w:val="auto"/>
          <w:sz w:val="22"/>
          <w:szCs w:val="22"/>
        </w:rPr>
        <w:t>There is applied the principle of cooperation and networking, i.e. that a "paid entrepreneur-employee who is testing his own business" can be involved in the operation of the cooperative as his member-partner and take advantage of positive effects of networking with other BEC´s members and BECs entities such as sharing ideas, problems, experiences, but also a supportive environment and usage of common services.</w:t>
      </w:r>
    </w:p>
    <w:p w14:paraId="141051AB" w14:textId="5119D38E" w:rsidR="004347AE" w:rsidRDefault="004347AE" w:rsidP="00976EFC">
      <w:pPr>
        <w:pStyle w:val="CE-StandardText"/>
        <w:spacing w:before="0" w:after="120"/>
        <w:ind w:left="708"/>
        <w:rPr>
          <w:rFonts w:asciiTheme="minorHAnsi" w:hAnsiTheme="minorHAnsi" w:cstheme="minorHAnsi"/>
          <w:color w:val="auto"/>
          <w:sz w:val="22"/>
          <w:szCs w:val="22"/>
        </w:rPr>
      </w:pPr>
    </w:p>
    <w:p w14:paraId="66D5BE88" w14:textId="30FB6057" w:rsidR="004347AE" w:rsidRDefault="004347AE" w:rsidP="00976EFC">
      <w:pPr>
        <w:pStyle w:val="CE-StandardText"/>
        <w:spacing w:before="0" w:after="120"/>
        <w:ind w:left="708"/>
        <w:rPr>
          <w:rFonts w:asciiTheme="minorHAnsi" w:hAnsiTheme="minorHAnsi" w:cstheme="minorHAnsi"/>
          <w:color w:val="auto"/>
          <w:sz w:val="22"/>
          <w:szCs w:val="22"/>
        </w:rPr>
      </w:pPr>
    </w:p>
    <w:p w14:paraId="36ABC9E4" w14:textId="776CF2F6" w:rsidR="004347AE" w:rsidRDefault="004347AE" w:rsidP="00976EFC">
      <w:pPr>
        <w:pStyle w:val="CE-StandardText"/>
        <w:spacing w:before="0" w:after="120"/>
        <w:ind w:left="708"/>
        <w:rPr>
          <w:rFonts w:asciiTheme="minorHAnsi" w:hAnsiTheme="minorHAnsi" w:cstheme="minorHAnsi"/>
          <w:color w:val="auto"/>
          <w:sz w:val="22"/>
          <w:szCs w:val="22"/>
        </w:rPr>
      </w:pPr>
    </w:p>
    <w:p w14:paraId="29B1BDFB" w14:textId="77777777" w:rsidR="004347AE" w:rsidRPr="0091204B" w:rsidRDefault="004347AE" w:rsidP="00976EFC">
      <w:pPr>
        <w:pStyle w:val="CE-StandardText"/>
        <w:spacing w:before="0" w:after="120"/>
        <w:ind w:left="708"/>
        <w:rPr>
          <w:rFonts w:asciiTheme="minorHAnsi" w:hAnsiTheme="minorHAnsi" w:cstheme="minorHAnsi"/>
          <w:color w:val="auto"/>
          <w:sz w:val="22"/>
          <w:szCs w:val="22"/>
        </w:rPr>
      </w:pPr>
    </w:p>
    <w:p w14:paraId="09FD97B4" w14:textId="57CE74B5" w:rsidR="003C45D1" w:rsidRPr="002B6141" w:rsidRDefault="003C45D1" w:rsidP="00632778">
      <w:pPr>
        <w:numPr>
          <w:ilvl w:val="0"/>
          <w:numId w:val="1"/>
        </w:numPr>
        <w:spacing w:after="0" w:line="276" w:lineRule="auto"/>
        <w:ind w:left="0" w:firstLine="0"/>
        <w:jc w:val="both"/>
        <w:rPr>
          <w:b/>
        </w:rPr>
      </w:pPr>
      <w:r w:rsidRPr="002B6141">
        <w:rPr>
          <w:b/>
        </w:rPr>
        <w:lastRenderedPageBreak/>
        <w:t xml:space="preserve">TITLE OF THE PILOT ACTION </w:t>
      </w:r>
      <w:r w:rsidRPr="002B6141">
        <w:t xml:space="preserve">(&amp; </w:t>
      </w:r>
      <w:r w:rsidR="001E1291" w:rsidRPr="002B6141">
        <w:t>acronym</w:t>
      </w:r>
      <w:r w:rsidR="00226CF5" w:rsidRPr="002B6141">
        <w:t xml:space="preserve"> if applicable</w:t>
      </w:r>
      <w:r w:rsidRPr="002B6141">
        <w:t xml:space="preserve">) </w:t>
      </w:r>
    </w:p>
    <w:p w14:paraId="60B17B81" w14:textId="48E16B2B" w:rsidR="00226CF5" w:rsidRDefault="00226CF5" w:rsidP="00226CF5">
      <w:pPr>
        <w:spacing w:after="0" w:line="276" w:lineRule="auto"/>
        <w:jc w:val="both"/>
        <w:rPr>
          <w:b/>
        </w:rPr>
      </w:pPr>
    </w:p>
    <w:p w14:paraId="4E122701" w14:textId="6A9B56FD" w:rsidR="00976EFC" w:rsidRPr="002B6141" w:rsidRDefault="004347AE" w:rsidP="00976EFC">
      <w:pPr>
        <w:spacing w:after="0" w:line="276" w:lineRule="auto"/>
        <w:ind w:firstLine="708"/>
        <w:jc w:val="both"/>
        <w:rPr>
          <w:b/>
        </w:rPr>
      </w:pPr>
      <w:r>
        <w:rPr>
          <w:b/>
        </w:rPr>
        <w:t xml:space="preserve">Support to creation of SEs in Moravia - </w:t>
      </w:r>
      <w:r w:rsidR="0091204B">
        <w:rPr>
          <w:b/>
        </w:rPr>
        <w:t xml:space="preserve">Business </w:t>
      </w:r>
      <w:r w:rsidR="00883E07">
        <w:rPr>
          <w:b/>
        </w:rPr>
        <w:t>Employment Co-operative</w:t>
      </w:r>
      <w:r w:rsidR="0091204B">
        <w:rPr>
          <w:b/>
        </w:rPr>
        <w:t>s</w:t>
      </w:r>
      <w:r w:rsidR="00976EFC">
        <w:rPr>
          <w:b/>
        </w:rPr>
        <w:t xml:space="preserve"> (BEC)</w:t>
      </w:r>
    </w:p>
    <w:p w14:paraId="13DBE22A" w14:textId="77777777" w:rsidR="006716BC" w:rsidRDefault="006716BC" w:rsidP="00226CF5">
      <w:pPr>
        <w:spacing w:after="0" w:line="276" w:lineRule="auto"/>
        <w:jc w:val="both"/>
        <w:rPr>
          <w:b/>
        </w:rPr>
      </w:pPr>
    </w:p>
    <w:p w14:paraId="5944A752" w14:textId="77777777" w:rsidR="005420CB" w:rsidRPr="002B6141" w:rsidRDefault="005420CB" w:rsidP="00226CF5">
      <w:pPr>
        <w:spacing w:after="0" w:line="276" w:lineRule="auto"/>
        <w:jc w:val="both"/>
        <w:rPr>
          <w:b/>
        </w:rPr>
      </w:pPr>
    </w:p>
    <w:p w14:paraId="75801C67" w14:textId="77777777" w:rsidR="00226CF5" w:rsidRPr="002B6141" w:rsidRDefault="003C45D1" w:rsidP="00632778">
      <w:pPr>
        <w:numPr>
          <w:ilvl w:val="0"/>
          <w:numId w:val="1"/>
        </w:numPr>
        <w:spacing w:after="0" w:line="276" w:lineRule="auto"/>
        <w:ind w:left="0" w:firstLine="0"/>
        <w:jc w:val="both"/>
        <w:rPr>
          <w:b/>
        </w:rPr>
      </w:pPr>
      <w:r w:rsidRPr="002B6141">
        <w:rPr>
          <w:b/>
        </w:rPr>
        <w:t xml:space="preserve">SUMMARY OF THE PILOT ACTION </w:t>
      </w:r>
    </w:p>
    <w:p w14:paraId="0F610162" w14:textId="36796735" w:rsidR="00C5001F" w:rsidRDefault="003C45D1" w:rsidP="00C5001F">
      <w:pPr>
        <w:spacing w:after="0" w:line="276" w:lineRule="auto"/>
        <w:ind w:left="708"/>
        <w:jc w:val="both"/>
        <w:rPr>
          <w:i/>
        </w:rPr>
      </w:pPr>
      <w:r w:rsidRPr="00DE4AD5">
        <w:rPr>
          <w:i/>
        </w:rPr>
        <w:t>(</w:t>
      </w:r>
      <w:r w:rsidR="00D91624">
        <w:rPr>
          <w:i/>
        </w:rPr>
        <w:t>P</w:t>
      </w:r>
      <w:r w:rsidRPr="00DE4AD5">
        <w:rPr>
          <w:i/>
        </w:rPr>
        <w:t xml:space="preserve">lease specify how you </w:t>
      </w:r>
      <w:r w:rsidR="00C21E15" w:rsidRPr="00DE4AD5">
        <w:rPr>
          <w:i/>
        </w:rPr>
        <w:t>inten</w:t>
      </w:r>
      <w:r w:rsidR="00C21E15">
        <w:rPr>
          <w:i/>
        </w:rPr>
        <w:t xml:space="preserve">d </w:t>
      </w:r>
      <w:r w:rsidRPr="00DE4AD5">
        <w:rPr>
          <w:i/>
        </w:rPr>
        <w:t xml:space="preserve">to implement the pilot action and which </w:t>
      </w:r>
      <w:r w:rsidR="006716BC" w:rsidRPr="00DE4AD5">
        <w:rPr>
          <w:i/>
        </w:rPr>
        <w:t xml:space="preserve">are </w:t>
      </w:r>
      <w:r w:rsidRPr="00DE4AD5">
        <w:rPr>
          <w:i/>
        </w:rPr>
        <w:t>main activities</w:t>
      </w:r>
      <w:r w:rsidR="006716BC" w:rsidRPr="00DE4AD5">
        <w:rPr>
          <w:i/>
        </w:rPr>
        <w:t xml:space="preserve"> and measures</w:t>
      </w:r>
      <w:r w:rsidRPr="00DE4AD5">
        <w:rPr>
          <w:i/>
        </w:rPr>
        <w:t>)</w:t>
      </w:r>
      <w:r w:rsidR="001A1A79" w:rsidRPr="00DE4AD5">
        <w:rPr>
          <w:i/>
        </w:rPr>
        <w:t xml:space="preserve"> (max. </w:t>
      </w:r>
      <w:proofErr w:type="gramStart"/>
      <w:r w:rsidR="001A1A79" w:rsidRPr="00DE4AD5">
        <w:rPr>
          <w:i/>
        </w:rPr>
        <w:t>1/2 page</w:t>
      </w:r>
      <w:proofErr w:type="gramEnd"/>
      <w:r w:rsidR="009A4229">
        <w:rPr>
          <w:i/>
        </w:rPr>
        <w:t>, bullet points</w:t>
      </w:r>
      <w:r w:rsidR="001A1A79" w:rsidRPr="00DE4AD5">
        <w:rPr>
          <w:i/>
        </w:rPr>
        <w:t>)</w:t>
      </w:r>
    </w:p>
    <w:p w14:paraId="586555A0" w14:textId="29B92254" w:rsidR="00D91624" w:rsidRDefault="00F573AE" w:rsidP="00F573AE">
      <w:pPr>
        <w:spacing w:after="120" w:line="276" w:lineRule="auto"/>
        <w:ind w:left="705"/>
        <w:jc w:val="both"/>
      </w:pPr>
      <w:r>
        <w:rPr>
          <w:i/>
        </w:rPr>
        <w:br/>
      </w:r>
      <w:r w:rsidR="00D91624" w:rsidRPr="00D91624">
        <w:t>The pilot action will be implemented in Moravian regions</w:t>
      </w:r>
      <w:r w:rsidR="00D91624">
        <w:t xml:space="preserve"> of the Czech Republic. </w:t>
      </w:r>
    </w:p>
    <w:p w14:paraId="3282B383" w14:textId="407BC794" w:rsidR="0018012D" w:rsidRDefault="00D91624" w:rsidP="00D91624">
      <w:pPr>
        <w:spacing w:after="120" w:line="276" w:lineRule="auto"/>
        <w:ind w:firstLine="708"/>
        <w:jc w:val="both"/>
        <w:rPr>
          <w:b/>
        </w:rPr>
      </w:pPr>
      <w:r>
        <w:t xml:space="preserve">There are </w:t>
      </w:r>
      <w:r w:rsidR="0018012D" w:rsidRPr="00D91624">
        <w:rPr>
          <w:b/>
        </w:rPr>
        <w:t>3 phases of B</w:t>
      </w:r>
      <w:r w:rsidRPr="00D91624">
        <w:rPr>
          <w:b/>
        </w:rPr>
        <w:t>usiness and Employment Co-operative methodology</w:t>
      </w:r>
      <w:r w:rsidR="0018012D" w:rsidRPr="00D91624">
        <w:rPr>
          <w:b/>
        </w:rPr>
        <w:t>:</w:t>
      </w:r>
    </w:p>
    <w:p w14:paraId="5B2D6B20" w14:textId="77777777" w:rsidR="0018012D" w:rsidRPr="00224194" w:rsidRDefault="0018012D" w:rsidP="00632778">
      <w:pPr>
        <w:pStyle w:val="Odstavecseseznamem"/>
        <w:numPr>
          <w:ilvl w:val="0"/>
          <w:numId w:val="9"/>
        </w:numPr>
        <w:spacing w:after="120"/>
        <w:ind w:left="1418" w:hanging="425"/>
        <w:jc w:val="both"/>
      </w:pPr>
      <w:r w:rsidRPr="00224194">
        <w:t>The first stage is education, the output of which is the preparation of a business plan.</w:t>
      </w:r>
    </w:p>
    <w:p w14:paraId="78738FDA" w14:textId="77777777" w:rsidR="0018012D" w:rsidRDefault="0018012D" w:rsidP="00632778">
      <w:pPr>
        <w:pStyle w:val="Odstavecseseznamem"/>
        <w:numPr>
          <w:ilvl w:val="0"/>
          <w:numId w:val="9"/>
        </w:numPr>
        <w:spacing w:after="120"/>
        <w:ind w:left="1418" w:hanging="425"/>
        <w:jc w:val="both"/>
      </w:pPr>
      <w:r w:rsidRPr="00224194">
        <w:t>The second phase is called a supported business where a start-up entrepreneur, for 6 to 12 months, is experimenting with his business plan but is not yet an entrepreneur. He is an employee of the BEC coop, under whose wings his business plan develops, and receives wages for that time. During all this time counselling is provided, and mainly the economy of th</w:t>
      </w:r>
      <w:r>
        <w:t>e business plan is controlled.</w:t>
      </w:r>
    </w:p>
    <w:p w14:paraId="04628740" w14:textId="77777777" w:rsidR="0018012D" w:rsidRDefault="0018012D" w:rsidP="00632778">
      <w:pPr>
        <w:pStyle w:val="Odstavecseseznamem"/>
        <w:numPr>
          <w:ilvl w:val="0"/>
          <w:numId w:val="9"/>
        </w:numPr>
        <w:spacing w:after="120"/>
        <w:ind w:left="1418" w:hanging="425"/>
        <w:jc w:val="both"/>
      </w:pPr>
      <w:r w:rsidRPr="00224194">
        <w:t>The last stage is the business itself and the creation of self-employment for the people who were unemployed initially.</w:t>
      </w:r>
    </w:p>
    <w:p w14:paraId="66C3AE72" w14:textId="77777777" w:rsidR="00D91624" w:rsidRPr="00D91624" w:rsidRDefault="00D91624" w:rsidP="00D91624">
      <w:pPr>
        <w:spacing w:after="120" w:line="276" w:lineRule="auto"/>
        <w:ind w:firstLine="708"/>
        <w:jc w:val="both"/>
      </w:pPr>
      <w:r w:rsidRPr="00D91624">
        <w:t>The pilot action itself will be divided into the following concrete activities:</w:t>
      </w:r>
    </w:p>
    <w:p w14:paraId="05C6B10B" w14:textId="58EBCB85" w:rsidR="0018012D" w:rsidRPr="00D91624" w:rsidRDefault="00D91624" w:rsidP="00632778">
      <w:pPr>
        <w:pStyle w:val="Odstavecseseznamem"/>
        <w:numPr>
          <w:ilvl w:val="0"/>
          <w:numId w:val="10"/>
        </w:numPr>
        <w:spacing w:after="120"/>
        <w:ind w:left="1418" w:hanging="425"/>
        <w:jc w:val="both"/>
      </w:pPr>
      <w:r>
        <w:t>implementation of the i</w:t>
      </w:r>
      <w:r w:rsidR="0018012D" w:rsidRPr="00D91624">
        <w:t>nformation campaign</w:t>
      </w:r>
      <w:r>
        <w:t xml:space="preserve"> to gather a group of people that want to change their situation on the labour market, </w:t>
      </w:r>
    </w:p>
    <w:p w14:paraId="52EB48D6" w14:textId="6EDAEEA3" w:rsidR="0018012D" w:rsidRPr="00D91624" w:rsidRDefault="00D91624" w:rsidP="00632778">
      <w:pPr>
        <w:pStyle w:val="Odstavecseseznamem"/>
        <w:numPr>
          <w:ilvl w:val="0"/>
          <w:numId w:val="10"/>
        </w:numPr>
        <w:spacing w:after="120"/>
        <w:ind w:left="1418" w:hanging="425"/>
        <w:jc w:val="both"/>
      </w:pPr>
      <w:r>
        <w:t>provision of e</w:t>
      </w:r>
      <w:r w:rsidR="0018012D" w:rsidRPr="00D91624">
        <w:t>ducation</w:t>
      </w:r>
      <w:r>
        <w:t>, mentoring and coaching to create business plans,</w:t>
      </w:r>
    </w:p>
    <w:p w14:paraId="2F5C08B8" w14:textId="46888330" w:rsidR="0018012D" w:rsidRPr="00D91624" w:rsidRDefault="00D91624" w:rsidP="00632778">
      <w:pPr>
        <w:pStyle w:val="Odstavecseseznamem"/>
        <w:numPr>
          <w:ilvl w:val="0"/>
          <w:numId w:val="10"/>
        </w:numPr>
        <w:spacing w:after="120"/>
        <w:ind w:left="1418" w:hanging="425"/>
        <w:jc w:val="both"/>
      </w:pPr>
      <w:r>
        <w:t>enabling t</w:t>
      </w:r>
      <w:r w:rsidR="0018012D" w:rsidRPr="00D91624">
        <w:t>esting</w:t>
      </w:r>
      <w:r>
        <w:t xml:space="preserve"> and experimenting with their business on the real market under the BEC Coop for 6 months,</w:t>
      </w:r>
    </w:p>
    <w:p w14:paraId="0A294CB8" w14:textId="6F060B86" w:rsidR="0018012D" w:rsidRDefault="00D91624" w:rsidP="00632778">
      <w:pPr>
        <w:pStyle w:val="Odstavecseseznamem"/>
        <w:numPr>
          <w:ilvl w:val="0"/>
          <w:numId w:val="10"/>
        </w:numPr>
        <w:spacing w:after="120"/>
        <w:ind w:left="1418" w:hanging="425"/>
        <w:jc w:val="both"/>
      </w:pPr>
      <w:r>
        <w:t>continuous i</w:t>
      </w:r>
      <w:r w:rsidR="0018012D" w:rsidRPr="00D91624">
        <w:t>ndividual and group counselling</w:t>
      </w:r>
      <w:r>
        <w:t xml:space="preserve"> during the testing period, </w:t>
      </w:r>
    </w:p>
    <w:p w14:paraId="514C1673" w14:textId="73062EF4" w:rsidR="00D91624" w:rsidRPr="00D91624" w:rsidRDefault="00D91624" w:rsidP="00632778">
      <w:pPr>
        <w:pStyle w:val="Odstavecseseznamem"/>
        <w:numPr>
          <w:ilvl w:val="0"/>
          <w:numId w:val="10"/>
        </w:numPr>
        <w:spacing w:after="120"/>
        <w:ind w:left="1418" w:hanging="425"/>
        <w:jc w:val="both"/>
      </w:pPr>
      <w:r>
        <w:t xml:space="preserve">support participants in the future independent </w:t>
      </w:r>
      <w:r w:rsidR="00F573AE">
        <w:t>self-employment.</w:t>
      </w:r>
      <w:r>
        <w:t xml:space="preserve"> </w:t>
      </w:r>
    </w:p>
    <w:p w14:paraId="1CEC8961" w14:textId="77777777" w:rsidR="0018012D" w:rsidRDefault="0018012D" w:rsidP="00C5001F">
      <w:pPr>
        <w:spacing w:after="0" w:line="276" w:lineRule="auto"/>
        <w:jc w:val="both"/>
        <w:rPr>
          <w:i/>
        </w:rPr>
      </w:pPr>
    </w:p>
    <w:p w14:paraId="2E606A3D" w14:textId="77777777" w:rsidR="000D6D06" w:rsidRPr="000D6D06" w:rsidRDefault="000D6D06" w:rsidP="00C5001F">
      <w:pPr>
        <w:spacing w:after="0" w:line="276" w:lineRule="auto"/>
        <w:jc w:val="both"/>
        <w:rPr>
          <w:lang w:val="sl-SI"/>
        </w:rPr>
      </w:pPr>
    </w:p>
    <w:p w14:paraId="23FBAB22" w14:textId="77777777" w:rsidR="0091204B" w:rsidRDefault="0091204B">
      <w:pPr>
        <w:rPr>
          <w:b/>
        </w:rPr>
      </w:pPr>
      <w:r>
        <w:rPr>
          <w:b/>
        </w:rPr>
        <w:br w:type="page"/>
      </w:r>
    </w:p>
    <w:p w14:paraId="08E0F95E" w14:textId="77777777" w:rsidR="0091204B" w:rsidRDefault="0091204B" w:rsidP="0091204B">
      <w:pPr>
        <w:spacing w:after="0" w:line="276" w:lineRule="auto"/>
        <w:jc w:val="both"/>
        <w:rPr>
          <w:b/>
        </w:rPr>
      </w:pPr>
    </w:p>
    <w:p w14:paraId="606BC727" w14:textId="45E958AC" w:rsidR="00226CF5" w:rsidRPr="002B6141" w:rsidRDefault="003C45D1" w:rsidP="00632778">
      <w:pPr>
        <w:numPr>
          <w:ilvl w:val="0"/>
          <w:numId w:val="1"/>
        </w:numPr>
        <w:spacing w:after="0" w:line="276" w:lineRule="auto"/>
        <w:ind w:left="0" w:firstLine="0"/>
        <w:jc w:val="both"/>
        <w:rPr>
          <w:b/>
        </w:rPr>
      </w:pPr>
      <w:r w:rsidRPr="002B6141">
        <w:rPr>
          <w:b/>
        </w:rPr>
        <w:t xml:space="preserve">AIMS AND OBJECTIVES OF THE PILOT ACTION </w:t>
      </w:r>
    </w:p>
    <w:p w14:paraId="155C600C" w14:textId="557CA549" w:rsidR="00487902" w:rsidRDefault="001C2A82" w:rsidP="00226CF5">
      <w:pPr>
        <w:spacing w:after="0" w:line="276" w:lineRule="auto"/>
        <w:ind w:left="708"/>
        <w:jc w:val="both"/>
        <w:rPr>
          <w:i/>
        </w:rPr>
      </w:pPr>
      <w:r>
        <w:rPr>
          <w:i/>
        </w:rPr>
        <w:t>(P</w:t>
      </w:r>
      <w:r w:rsidR="003C45D1" w:rsidRPr="00DE4AD5">
        <w:rPr>
          <w:i/>
        </w:rPr>
        <w:t>lease define aims and objectives of the pilot action you intend to implement)</w:t>
      </w:r>
      <w:r w:rsidR="001A1A79" w:rsidRPr="00DE4AD5">
        <w:rPr>
          <w:i/>
        </w:rPr>
        <w:t xml:space="preserve"> (max. </w:t>
      </w:r>
      <w:proofErr w:type="gramStart"/>
      <w:r w:rsidR="001A1A79" w:rsidRPr="00DE4AD5">
        <w:rPr>
          <w:i/>
        </w:rPr>
        <w:t>1/2 page</w:t>
      </w:r>
      <w:proofErr w:type="gramEnd"/>
      <w:r w:rsidR="009A4229">
        <w:rPr>
          <w:i/>
        </w:rPr>
        <w:t>, bullet points</w:t>
      </w:r>
      <w:r w:rsidR="001A1A79" w:rsidRPr="00DE4AD5">
        <w:rPr>
          <w:i/>
        </w:rPr>
        <w:t>)</w:t>
      </w:r>
    </w:p>
    <w:p w14:paraId="32195F3B" w14:textId="77777777" w:rsidR="00487902" w:rsidRDefault="00487902" w:rsidP="00487902">
      <w:pPr>
        <w:spacing w:after="0" w:line="276" w:lineRule="auto"/>
        <w:jc w:val="both"/>
      </w:pPr>
    </w:p>
    <w:p w14:paraId="0FBB78AF" w14:textId="6707CC77" w:rsidR="0091204B" w:rsidRDefault="0091204B" w:rsidP="0079152B">
      <w:pPr>
        <w:pStyle w:val="CE-StandardText"/>
        <w:spacing w:before="0" w:after="120"/>
        <w:ind w:firstLine="709"/>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1C2A82" w:rsidRPr="00356566">
        <w:rPr>
          <w:rFonts w:asciiTheme="minorHAnsi" w:hAnsiTheme="minorHAnsi" w:cstheme="minorHAnsi"/>
          <w:color w:val="auto"/>
          <w:sz w:val="22"/>
          <w:szCs w:val="22"/>
        </w:rPr>
        <w:t>objective</w:t>
      </w:r>
      <w:r>
        <w:rPr>
          <w:rFonts w:asciiTheme="minorHAnsi" w:hAnsiTheme="minorHAnsi" w:cstheme="minorHAnsi"/>
          <w:color w:val="auto"/>
          <w:sz w:val="22"/>
          <w:szCs w:val="22"/>
        </w:rPr>
        <w:t>s of the Bu</w:t>
      </w:r>
      <w:r w:rsidR="0079152B">
        <w:rPr>
          <w:rFonts w:asciiTheme="minorHAnsi" w:hAnsiTheme="minorHAnsi" w:cstheme="minorHAnsi"/>
          <w:color w:val="auto"/>
          <w:sz w:val="22"/>
          <w:szCs w:val="22"/>
        </w:rPr>
        <w:t>siness Employment Cooperatives are to</w:t>
      </w:r>
      <w:r>
        <w:rPr>
          <w:rFonts w:asciiTheme="minorHAnsi" w:hAnsiTheme="minorHAnsi" w:cstheme="minorHAnsi"/>
          <w:color w:val="auto"/>
          <w:sz w:val="22"/>
          <w:szCs w:val="22"/>
        </w:rPr>
        <w:t>:</w:t>
      </w:r>
      <w:r w:rsidR="001C2A82" w:rsidRPr="00356566">
        <w:rPr>
          <w:rFonts w:asciiTheme="minorHAnsi" w:hAnsiTheme="minorHAnsi" w:cstheme="minorHAnsi"/>
          <w:color w:val="auto"/>
          <w:sz w:val="22"/>
          <w:szCs w:val="22"/>
        </w:rPr>
        <w:t xml:space="preserve"> </w:t>
      </w:r>
    </w:p>
    <w:p w14:paraId="4508F5EB" w14:textId="313BD6E9" w:rsidR="0091204B" w:rsidRDefault="001C2A82" w:rsidP="00632778">
      <w:pPr>
        <w:pStyle w:val="CE-StandardText"/>
        <w:numPr>
          <w:ilvl w:val="0"/>
          <w:numId w:val="7"/>
        </w:numPr>
        <w:spacing w:before="0"/>
        <w:ind w:left="1417" w:hanging="425"/>
        <w:rPr>
          <w:rFonts w:asciiTheme="minorHAnsi" w:hAnsiTheme="minorHAnsi" w:cstheme="minorHAnsi"/>
          <w:color w:val="auto"/>
          <w:sz w:val="22"/>
          <w:szCs w:val="22"/>
        </w:rPr>
      </w:pPr>
      <w:r w:rsidRPr="00356566">
        <w:rPr>
          <w:rFonts w:asciiTheme="minorHAnsi" w:hAnsiTheme="minorHAnsi" w:cstheme="minorHAnsi"/>
          <w:color w:val="auto"/>
          <w:sz w:val="22"/>
          <w:szCs w:val="22"/>
        </w:rPr>
        <w:t>create job opportunities for disadvantaged people in the labour market, collective dimension of operation, participatory management and involvemen</w:t>
      </w:r>
      <w:r w:rsidR="0091204B">
        <w:rPr>
          <w:rFonts w:asciiTheme="minorHAnsi" w:hAnsiTheme="minorHAnsi" w:cstheme="minorHAnsi"/>
          <w:color w:val="auto"/>
          <w:sz w:val="22"/>
          <w:szCs w:val="22"/>
        </w:rPr>
        <w:t>t in decision-making processes,</w:t>
      </w:r>
    </w:p>
    <w:p w14:paraId="3DD827CC" w14:textId="43EDC2FD" w:rsidR="0091204B" w:rsidRDefault="001C2A82" w:rsidP="00632778">
      <w:pPr>
        <w:pStyle w:val="CE-StandardText"/>
        <w:numPr>
          <w:ilvl w:val="0"/>
          <w:numId w:val="7"/>
        </w:numPr>
        <w:spacing w:before="0"/>
        <w:ind w:left="1417" w:hanging="425"/>
        <w:rPr>
          <w:rFonts w:asciiTheme="minorHAnsi" w:hAnsiTheme="minorHAnsi" w:cstheme="minorHAnsi"/>
          <w:color w:val="auto"/>
          <w:sz w:val="22"/>
          <w:szCs w:val="22"/>
        </w:rPr>
      </w:pPr>
      <w:r w:rsidRPr="00356566">
        <w:rPr>
          <w:rFonts w:asciiTheme="minorHAnsi" w:hAnsiTheme="minorHAnsi" w:cstheme="minorHAnsi"/>
          <w:color w:val="auto"/>
          <w:sz w:val="22"/>
          <w:szCs w:val="22"/>
        </w:rPr>
        <w:t>use the knowledge and skills of the local population</w:t>
      </w:r>
      <w:r w:rsidR="0091204B">
        <w:rPr>
          <w:rFonts w:asciiTheme="minorHAnsi" w:hAnsiTheme="minorHAnsi" w:cstheme="minorHAnsi"/>
          <w:color w:val="auto"/>
          <w:sz w:val="22"/>
          <w:szCs w:val="22"/>
        </w:rPr>
        <w:t>,</w:t>
      </w:r>
    </w:p>
    <w:p w14:paraId="545AA2D3" w14:textId="28947ECE" w:rsidR="0091204B" w:rsidRDefault="001C2A82" w:rsidP="00632778">
      <w:pPr>
        <w:pStyle w:val="CE-StandardText"/>
        <w:numPr>
          <w:ilvl w:val="0"/>
          <w:numId w:val="7"/>
        </w:numPr>
        <w:spacing w:before="0"/>
        <w:ind w:left="1417" w:hanging="425"/>
        <w:rPr>
          <w:rFonts w:asciiTheme="minorHAnsi" w:hAnsiTheme="minorHAnsi" w:cstheme="minorHAnsi"/>
          <w:color w:val="auto"/>
          <w:sz w:val="22"/>
          <w:szCs w:val="22"/>
        </w:rPr>
      </w:pPr>
      <w:r w:rsidRPr="00356566">
        <w:rPr>
          <w:rFonts w:asciiTheme="minorHAnsi" w:hAnsiTheme="minorHAnsi" w:cstheme="minorHAnsi"/>
          <w:color w:val="auto"/>
          <w:sz w:val="22"/>
          <w:szCs w:val="22"/>
        </w:rPr>
        <w:t xml:space="preserve">use the ideas of the long-term unemployed who want to change their situation and to </w:t>
      </w:r>
      <w:r w:rsidR="0079152B">
        <w:rPr>
          <w:rFonts w:asciiTheme="minorHAnsi" w:hAnsiTheme="minorHAnsi" w:cstheme="minorHAnsi"/>
          <w:color w:val="auto"/>
          <w:sz w:val="22"/>
          <w:szCs w:val="22"/>
        </w:rPr>
        <w:t>s</w:t>
      </w:r>
      <w:r w:rsidRPr="00356566">
        <w:rPr>
          <w:rFonts w:asciiTheme="minorHAnsi" w:hAnsiTheme="minorHAnsi" w:cstheme="minorHAnsi"/>
          <w:color w:val="auto"/>
          <w:sz w:val="22"/>
          <w:szCs w:val="22"/>
        </w:rPr>
        <w:t>olve their needs in the labour market</w:t>
      </w:r>
      <w:r w:rsidR="0091204B">
        <w:rPr>
          <w:rFonts w:asciiTheme="minorHAnsi" w:hAnsiTheme="minorHAnsi" w:cstheme="minorHAnsi"/>
          <w:color w:val="auto"/>
          <w:sz w:val="22"/>
          <w:szCs w:val="22"/>
        </w:rPr>
        <w:t xml:space="preserve">, </w:t>
      </w:r>
    </w:p>
    <w:p w14:paraId="23B88C09" w14:textId="7FC41314" w:rsidR="0091204B" w:rsidRDefault="0091204B" w:rsidP="00632778">
      <w:pPr>
        <w:pStyle w:val="CE-StandardText"/>
        <w:numPr>
          <w:ilvl w:val="0"/>
          <w:numId w:val="7"/>
        </w:numPr>
        <w:spacing w:before="0"/>
        <w:ind w:left="1417" w:hanging="425"/>
        <w:rPr>
          <w:rFonts w:asciiTheme="minorHAnsi" w:hAnsiTheme="minorHAnsi" w:cstheme="minorHAnsi"/>
          <w:color w:val="auto"/>
          <w:sz w:val="22"/>
          <w:szCs w:val="22"/>
        </w:rPr>
      </w:pPr>
      <w:r>
        <w:rPr>
          <w:rFonts w:asciiTheme="minorHAnsi" w:hAnsiTheme="minorHAnsi" w:cstheme="minorHAnsi"/>
          <w:color w:val="auto"/>
          <w:sz w:val="22"/>
          <w:szCs w:val="22"/>
        </w:rPr>
        <w:t>provide</w:t>
      </w:r>
      <w:r w:rsidR="001C2A82" w:rsidRPr="0091204B">
        <w:rPr>
          <w:rFonts w:asciiTheme="minorHAnsi" w:hAnsiTheme="minorHAnsi" w:cstheme="minorHAnsi"/>
          <w:color w:val="auto"/>
          <w:sz w:val="22"/>
          <w:szCs w:val="22"/>
        </w:rPr>
        <w:t xml:space="preserve"> new and original solutions to help and develop entrepreneurial and self-employme</w:t>
      </w:r>
      <w:r>
        <w:rPr>
          <w:rFonts w:asciiTheme="minorHAnsi" w:hAnsiTheme="minorHAnsi" w:cstheme="minorHAnsi"/>
          <w:color w:val="auto"/>
          <w:sz w:val="22"/>
          <w:szCs w:val="22"/>
        </w:rPr>
        <w:t>nt potential for the unemployed,</w:t>
      </w:r>
      <w:r w:rsidR="001C2A82" w:rsidRPr="0091204B">
        <w:rPr>
          <w:rFonts w:asciiTheme="minorHAnsi" w:hAnsiTheme="minorHAnsi" w:cstheme="minorHAnsi"/>
          <w:color w:val="auto"/>
          <w:sz w:val="22"/>
          <w:szCs w:val="22"/>
        </w:rPr>
        <w:t xml:space="preserve"> </w:t>
      </w:r>
    </w:p>
    <w:p w14:paraId="1C720C76" w14:textId="24B484A5" w:rsidR="0091204B" w:rsidRDefault="001C2A82" w:rsidP="00632778">
      <w:pPr>
        <w:pStyle w:val="CE-StandardText"/>
        <w:numPr>
          <w:ilvl w:val="0"/>
          <w:numId w:val="7"/>
        </w:numPr>
        <w:spacing w:before="0"/>
        <w:ind w:left="1417" w:hanging="425"/>
        <w:rPr>
          <w:rFonts w:asciiTheme="minorHAnsi" w:hAnsiTheme="minorHAnsi" w:cstheme="minorHAnsi"/>
          <w:color w:val="auto"/>
          <w:sz w:val="22"/>
          <w:szCs w:val="22"/>
        </w:rPr>
      </w:pPr>
      <w:r w:rsidRPr="0091204B">
        <w:rPr>
          <w:rFonts w:asciiTheme="minorHAnsi" w:hAnsiTheme="minorHAnsi" w:cstheme="minorHAnsi"/>
          <w:color w:val="auto"/>
          <w:sz w:val="22"/>
          <w:szCs w:val="22"/>
        </w:rPr>
        <w:t>reduce the amount of work on black market or to help people stop being depen</w:t>
      </w:r>
      <w:r w:rsidR="0091204B">
        <w:rPr>
          <w:rFonts w:asciiTheme="minorHAnsi" w:hAnsiTheme="minorHAnsi" w:cstheme="minorHAnsi"/>
          <w:color w:val="auto"/>
          <w:sz w:val="22"/>
          <w:szCs w:val="22"/>
        </w:rPr>
        <w:t>dent on minimum social benefits,</w:t>
      </w:r>
    </w:p>
    <w:p w14:paraId="285F027E" w14:textId="2D87EF20" w:rsidR="0079152B" w:rsidRDefault="005420CB" w:rsidP="00632778">
      <w:pPr>
        <w:pStyle w:val="CE-StandardText"/>
        <w:numPr>
          <w:ilvl w:val="0"/>
          <w:numId w:val="7"/>
        </w:numPr>
        <w:spacing w:before="0"/>
        <w:ind w:left="1417" w:hanging="425"/>
        <w:rPr>
          <w:rFonts w:asciiTheme="minorHAnsi" w:hAnsiTheme="minorHAnsi" w:cstheme="minorHAnsi"/>
          <w:color w:val="auto"/>
          <w:sz w:val="22"/>
          <w:szCs w:val="22"/>
        </w:rPr>
      </w:pPr>
      <w:r>
        <w:rPr>
          <w:rFonts w:asciiTheme="minorHAnsi" w:hAnsiTheme="minorHAnsi" w:cstheme="minorHAnsi"/>
          <w:color w:val="auto"/>
          <w:sz w:val="22"/>
          <w:szCs w:val="22"/>
        </w:rPr>
        <w:t xml:space="preserve">provide the </w:t>
      </w:r>
      <w:r w:rsidR="001C2A82" w:rsidRPr="0091204B">
        <w:rPr>
          <w:rFonts w:asciiTheme="minorHAnsi" w:hAnsiTheme="minorHAnsi" w:cstheme="minorHAnsi"/>
          <w:color w:val="auto"/>
          <w:sz w:val="22"/>
          <w:szCs w:val="22"/>
        </w:rPr>
        <w:t xml:space="preserve">opportunity </w:t>
      </w:r>
      <w:r>
        <w:rPr>
          <w:rFonts w:asciiTheme="minorHAnsi" w:hAnsiTheme="minorHAnsi" w:cstheme="minorHAnsi"/>
          <w:color w:val="auto"/>
          <w:sz w:val="22"/>
          <w:szCs w:val="22"/>
        </w:rPr>
        <w:t xml:space="preserve">to jobseekers </w:t>
      </w:r>
      <w:r w:rsidR="001C2A82" w:rsidRPr="0091204B">
        <w:rPr>
          <w:rFonts w:asciiTheme="minorHAnsi" w:hAnsiTheme="minorHAnsi" w:cstheme="minorHAnsi"/>
          <w:color w:val="auto"/>
          <w:sz w:val="22"/>
          <w:szCs w:val="22"/>
        </w:rPr>
        <w:t xml:space="preserve">to test business ideas based on fixed or indefinite employment. </w:t>
      </w:r>
    </w:p>
    <w:p w14:paraId="7D60BDA8" w14:textId="77777777" w:rsidR="0079152B" w:rsidRDefault="0079152B" w:rsidP="0079152B">
      <w:pPr>
        <w:pStyle w:val="CE-StandardText"/>
        <w:spacing w:before="0"/>
        <w:rPr>
          <w:rFonts w:asciiTheme="minorHAnsi" w:hAnsiTheme="minorHAnsi" w:cstheme="minorHAnsi"/>
          <w:color w:val="auto"/>
          <w:sz w:val="22"/>
          <w:szCs w:val="22"/>
        </w:rPr>
      </w:pPr>
    </w:p>
    <w:p w14:paraId="42244C0E" w14:textId="39C57C80" w:rsidR="0079152B" w:rsidRDefault="0079152B" w:rsidP="0079152B">
      <w:pPr>
        <w:pStyle w:val="CE-StandardText"/>
        <w:spacing w:before="0" w:after="120"/>
        <w:ind w:left="709"/>
        <w:rPr>
          <w:rFonts w:asciiTheme="minorHAnsi" w:hAnsiTheme="minorHAnsi" w:cstheme="minorHAnsi"/>
          <w:color w:val="auto"/>
          <w:sz w:val="22"/>
          <w:szCs w:val="22"/>
        </w:rPr>
      </w:pPr>
      <w:r>
        <w:rPr>
          <w:rFonts w:asciiTheme="minorHAnsi" w:hAnsiTheme="minorHAnsi" w:cstheme="minorHAnsi"/>
          <w:color w:val="auto"/>
          <w:sz w:val="22"/>
          <w:szCs w:val="22"/>
        </w:rPr>
        <w:t>The aim of the pilot action is to:</w:t>
      </w:r>
    </w:p>
    <w:p w14:paraId="75106ACA" w14:textId="6845FD55" w:rsidR="0079152B" w:rsidRDefault="0079152B" w:rsidP="00632778">
      <w:pPr>
        <w:pStyle w:val="CE-StandardText"/>
        <w:numPr>
          <w:ilvl w:val="0"/>
          <w:numId w:val="8"/>
        </w:numPr>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gather a group of people from Moravian region that want to change their situation on the labour market, </w:t>
      </w:r>
    </w:p>
    <w:p w14:paraId="52ED397A" w14:textId="02A06B0E" w:rsidR="0079152B" w:rsidRDefault="0079152B" w:rsidP="00632778">
      <w:pPr>
        <w:pStyle w:val="CE-StandardText"/>
        <w:numPr>
          <w:ilvl w:val="0"/>
          <w:numId w:val="8"/>
        </w:numPr>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enable them to develop the business plans to be able to start their own business, </w:t>
      </w:r>
    </w:p>
    <w:p w14:paraId="6B4BEB81" w14:textId="63053C3B" w:rsidR="0079152B" w:rsidRDefault="0079152B" w:rsidP="00632778">
      <w:pPr>
        <w:pStyle w:val="CE-StandardText"/>
        <w:numPr>
          <w:ilvl w:val="0"/>
          <w:numId w:val="8"/>
        </w:numPr>
        <w:spacing w:before="0"/>
        <w:rPr>
          <w:rFonts w:asciiTheme="minorHAnsi" w:hAnsiTheme="minorHAnsi" w:cstheme="minorHAnsi"/>
          <w:color w:val="auto"/>
          <w:sz w:val="22"/>
          <w:szCs w:val="22"/>
        </w:rPr>
      </w:pPr>
      <w:r>
        <w:rPr>
          <w:rFonts w:asciiTheme="minorHAnsi" w:hAnsiTheme="minorHAnsi" w:cstheme="minorHAnsi"/>
          <w:color w:val="auto"/>
          <w:sz w:val="22"/>
          <w:szCs w:val="22"/>
        </w:rPr>
        <w:t>provide necessary education, mentoring and support,</w:t>
      </w:r>
    </w:p>
    <w:p w14:paraId="0358D08B" w14:textId="6D24B612" w:rsidR="0079152B" w:rsidRDefault="0079152B" w:rsidP="00632778">
      <w:pPr>
        <w:pStyle w:val="CE-StandardText"/>
        <w:numPr>
          <w:ilvl w:val="0"/>
          <w:numId w:val="8"/>
        </w:numPr>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provide period of 6 months to test their business in real market under the guidance of the Business Employment Cooperative, </w:t>
      </w:r>
    </w:p>
    <w:p w14:paraId="2BEABC57" w14:textId="1D94F2E8" w:rsidR="0079152B" w:rsidRDefault="0079152B" w:rsidP="00632778">
      <w:pPr>
        <w:pStyle w:val="CE-StandardText"/>
        <w:numPr>
          <w:ilvl w:val="0"/>
          <w:numId w:val="8"/>
        </w:numPr>
        <w:spacing w:before="0"/>
        <w:rPr>
          <w:rFonts w:asciiTheme="minorHAnsi" w:hAnsiTheme="minorHAnsi" w:cstheme="minorHAnsi"/>
          <w:color w:val="auto"/>
          <w:sz w:val="22"/>
          <w:szCs w:val="22"/>
        </w:rPr>
      </w:pPr>
      <w:r>
        <w:rPr>
          <w:rFonts w:asciiTheme="minorHAnsi" w:hAnsiTheme="minorHAnsi" w:cstheme="minorHAnsi"/>
          <w:color w:val="auto"/>
          <w:sz w:val="22"/>
          <w:szCs w:val="22"/>
        </w:rPr>
        <w:t>support cooperation and networking among the new entrepreneurs (</w:t>
      </w:r>
      <w:r w:rsidRPr="0091204B">
        <w:rPr>
          <w:rFonts w:asciiTheme="minorHAnsi" w:hAnsiTheme="minorHAnsi" w:cstheme="minorHAnsi"/>
          <w:color w:val="auto"/>
          <w:sz w:val="22"/>
          <w:szCs w:val="22"/>
        </w:rPr>
        <w:t>such as sharing ideas, problems, experiences</w:t>
      </w:r>
      <w:r>
        <w:rPr>
          <w:rFonts w:asciiTheme="minorHAnsi" w:hAnsiTheme="minorHAnsi" w:cstheme="minorHAnsi"/>
          <w:color w:val="auto"/>
          <w:sz w:val="22"/>
          <w:szCs w:val="22"/>
        </w:rPr>
        <w:t>),</w:t>
      </w:r>
    </w:p>
    <w:p w14:paraId="17ECCAA0" w14:textId="18AD18CB" w:rsidR="0079152B" w:rsidRDefault="0079152B" w:rsidP="00632778">
      <w:pPr>
        <w:pStyle w:val="CE-StandardText"/>
        <w:numPr>
          <w:ilvl w:val="0"/>
          <w:numId w:val="8"/>
        </w:numPr>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provide </w:t>
      </w:r>
      <w:r w:rsidRPr="0091204B">
        <w:rPr>
          <w:rFonts w:asciiTheme="minorHAnsi" w:hAnsiTheme="minorHAnsi" w:cstheme="minorHAnsi"/>
          <w:color w:val="auto"/>
          <w:sz w:val="22"/>
          <w:szCs w:val="22"/>
        </w:rPr>
        <w:t>supportive environment and usage of common services</w:t>
      </w:r>
      <w:r w:rsidR="00976EFC">
        <w:rPr>
          <w:rFonts w:asciiTheme="minorHAnsi" w:hAnsiTheme="minorHAnsi" w:cstheme="minorHAnsi"/>
          <w:color w:val="auto"/>
          <w:sz w:val="22"/>
          <w:szCs w:val="22"/>
        </w:rPr>
        <w:t xml:space="preserve"> among paid entrepreneurs,</w:t>
      </w:r>
    </w:p>
    <w:p w14:paraId="7FA4B79B" w14:textId="4377DB54" w:rsidR="0079152B" w:rsidRDefault="005420CB" w:rsidP="00632778">
      <w:pPr>
        <w:pStyle w:val="CE-StandardText"/>
        <w:numPr>
          <w:ilvl w:val="0"/>
          <w:numId w:val="8"/>
        </w:numPr>
        <w:spacing w:before="0"/>
        <w:rPr>
          <w:rFonts w:asciiTheme="minorHAnsi" w:hAnsiTheme="minorHAnsi" w:cstheme="minorHAnsi"/>
          <w:color w:val="auto"/>
          <w:sz w:val="22"/>
          <w:szCs w:val="22"/>
        </w:rPr>
      </w:pPr>
      <w:r>
        <w:rPr>
          <w:rFonts w:asciiTheme="minorHAnsi" w:hAnsiTheme="minorHAnsi" w:cstheme="minorHAnsi"/>
          <w:color w:val="auto"/>
          <w:sz w:val="22"/>
          <w:szCs w:val="22"/>
        </w:rPr>
        <w:t>support</w:t>
      </w:r>
      <w:r w:rsidR="0079152B">
        <w:rPr>
          <w:rFonts w:asciiTheme="minorHAnsi" w:hAnsiTheme="minorHAnsi" w:cstheme="minorHAnsi"/>
          <w:color w:val="auto"/>
          <w:sz w:val="22"/>
          <w:szCs w:val="22"/>
        </w:rPr>
        <w:t xml:space="preserve"> </w:t>
      </w:r>
      <w:r w:rsidR="00F573AE">
        <w:rPr>
          <w:rFonts w:asciiTheme="minorHAnsi" w:hAnsiTheme="minorHAnsi" w:cstheme="minorHAnsi"/>
          <w:color w:val="auto"/>
          <w:sz w:val="22"/>
          <w:szCs w:val="22"/>
        </w:rPr>
        <w:t>participants t</w:t>
      </w:r>
      <w:r w:rsidR="0079152B">
        <w:rPr>
          <w:rFonts w:asciiTheme="minorHAnsi" w:hAnsiTheme="minorHAnsi" w:cstheme="minorHAnsi"/>
          <w:color w:val="auto"/>
          <w:sz w:val="22"/>
          <w:szCs w:val="22"/>
        </w:rPr>
        <w:t xml:space="preserve">o continue their businesses on real market as independent entrepreneurs. </w:t>
      </w:r>
    </w:p>
    <w:p w14:paraId="1F23651D" w14:textId="77777777" w:rsidR="0079152B" w:rsidRDefault="0079152B" w:rsidP="0079152B">
      <w:pPr>
        <w:pStyle w:val="CE-StandardText"/>
        <w:spacing w:before="0"/>
        <w:rPr>
          <w:rFonts w:asciiTheme="minorHAnsi" w:hAnsiTheme="minorHAnsi" w:cstheme="minorHAnsi"/>
          <w:color w:val="auto"/>
          <w:sz w:val="22"/>
          <w:szCs w:val="22"/>
        </w:rPr>
      </w:pPr>
    </w:p>
    <w:p w14:paraId="697FCB13" w14:textId="77777777" w:rsidR="001C2A82" w:rsidRDefault="001C2A82" w:rsidP="00487902">
      <w:pPr>
        <w:spacing w:after="0" w:line="276" w:lineRule="auto"/>
        <w:jc w:val="both"/>
      </w:pPr>
    </w:p>
    <w:p w14:paraId="5D69FBFB" w14:textId="45F4B156" w:rsidR="001C2A82" w:rsidRDefault="001C2A82">
      <w:r>
        <w:br w:type="page"/>
      </w:r>
    </w:p>
    <w:p w14:paraId="2546BE82" w14:textId="4BD7C49F" w:rsidR="006B0D07" w:rsidRPr="00755C5A" w:rsidRDefault="006B0D07" w:rsidP="00632778">
      <w:pPr>
        <w:numPr>
          <w:ilvl w:val="0"/>
          <w:numId w:val="1"/>
        </w:numPr>
        <w:spacing w:after="0" w:line="276" w:lineRule="auto"/>
        <w:ind w:left="0" w:firstLine="0"/>
        <w:jc w:val="both"/>
      </w:pPr>
      <w:r w:rsidRPr="00755C5A">
        <w:rPr>
          <w:b/>
        </w:rPr>
        <w:lastRenderedPageBreak/>
        <w:t xml:space="preserve">TARGET GROUPS </w:t>
      </w:r>
    </w:p>
    <w:p w14:paraId="6B0379D2" w14:textId="08F6FE0B" w:rsidR="009A4229" w:rsidRPr="00DE4AD5" w:rsidRDefault="00F573AE" w:rsidP="009A4229">
      <w:pPr>
        <w:spacing w:after="0" w:line="276" w:lineRule="auto"/>
        <w:ind w:left="708"/>
        <w:jc w:val="both"/>
        <w:rPr>
          <w:i/>
        </w:rPr>
      </w:pPr>
      <w:r>
        <w:rPr>
          <w:i/>
        </w:rPr>
        <w:t>(P</w:t>
      </w:r>
      <w:r w:rsidR="006B0D07" w:rsidRPr="006B0D07">
        <w:rPr>
          <w:i/>
        </w:rPr>
        <w:t>lease define direct and indirect target groups, present their main needs which will be addressed, and explain how you will motivate, select and engage target groups to join pilot action)</w:t>
      </w:r>
      <w:r w:rsidR="009A4229" w:rsidRPr="00DE4AD5">
        <w:rPr>
          <w:i/>
        </w:rPr>
        <w:t xml:space="preserve"> (max. 1 page</w:t>
      </w:r>
      <w:r w:rsidR="009A4229">
        <w:rPr>
          <w:i/>
        </w:rPr>
        <w:t>, bullet points</w:t>
      </w:r>
      <w:r w:rsidR="009A4229" w:rsidRPr="00DE4AD5">
        <w:rPr>
          <w:i/>
        </w:rPr>
        <w:t>)</w:t>
      </w:r>
    </w:p>
    <w:p w14:paraId="515519B5" w14:textId="1DA2C6C5" w:rsidR="006B0D07" w:rsidRDefault="006B0D07" w:rsidP="00487902">
      <w:pPr>
        <w:spacing w:after="0"/>
        <w:jc w:val="both"/>
        <w:rPr>
          <w:b/>
        </w:rPr>
      </w:pPr>
    </w:p>
    <w:p w14:paraId="10FF6D49" w14:textId="4CAEEE75" w:rsidR="00550CBB" w:rsidRDefault="005420CB" w:rsidP="00F573AE">
      <w:pPr>
        <w:ind w:left="708"/>
        <w:jc w:val="both"/>
      </w:pPr>
      <w:r w:rsidRPr="005420CB">
        <w:rPr>
          <w:b/>
        </w:rPr>
        <w:t>D</w:t>
      </w:r>
      <w:r w:rsidR="00F573AE" w:rsidRPr="005420CB">
        <w:rPr>
          <w:b/>
        </w:rPr>
        <w:t xml:space="preserve">irect </w:t>
      </w:r>
      <w:r w:rsidR="00615C86" w:rsidRPr="005420CB">
        <w:rPr>
          <w:b/>
        </w:rPr>
        <w:t>target group</w:t>
      </w:r>
      <w:r w:rsidRPr="005420CB">
        <w:rPr>
          <w:b/>
        </w:rPr>
        <w:t>s</w:t>
      </w:r>
      <w:r w:rsidR="00615C86" w:rsidRPr="005420CB">
        <w:rPr>
          <w:b/>
        </w:rPr>
        <w:t xml:space="preserve"> </w:t>
      </w:r>
      <w:r w:rsidR="00615C86" w:rsidRPr="00615C86">
        <w:t xml:space="preserve">of BEC </w:t>
      </w:r>
      <w:r w:rsidR="00F573AE">
        <w:t xml:space="preserve">pilot action </w:t>
      </w:r>
      <w:r w:rsidR="00615C86" w:rsidRPr="00615C86">
        <w:t>are primarily jobseekers and economically inactive people.</w:t>
      </w:r>
      <w:r w:rsidR="00F573AE">
        <w:t xml:space="preserve"> They are</w:t>
      </w:r>
      <w:r w:rsidR="00046D92">
        <w:t xml:space="preserve"> selected </w:t>
      </w:r>
      <w:r w:rsidR="00046D92" w:rsidRPr="00550CBB">
        <w:t xml:space="preserve">according to the set criteria, the position on the </w:t>
      </w:r>
      <w:r w:rsidR="00F573AE">
        <w:t>l</w:t>
      </w:r>
      <w:r w:rsidR="00046D92" w:rsidRPr="00550CBB">
        <w:t>abo</w:t>
      </w:r>
      <w:r w:rsidR="00550CBB" w:rsidRPr="00550CBB">
        <w:t>u</w:t>
      </w:r>
      <w:r w:rsidR="00046D92" w:rsidRPr="00550CBB">
        <w:t xml:space="preserve">r market and the </w:t>
      </w:r>
      <w:r w:rsidR="00F573AE">
        <w:t xml:space="preserve">level of the </w:t>
      </w:r>
      <w:r w:rsidR="00046D92" w:rsidRPr="00550CBB">
        <w:t>entrepreneurial idea and its sophistication.</w:t>
      </w:r>
      <w:r w:rsidR="00F573AE">
        <w:t xml:space="preserve"> Potential participants</w:t>
      </w:r>
      <w:r w:rsidR="00550CBB">
        <w:t xml:space="preserve"> are motivated by </w:t>
      </w:r>
      <w:r w:rsidR="00F573AE">
        <w:t xml:space="preserve">the </w:t>
      </w:r>
      <w:r w:rsidR="00550CBB">
        <w:t xml:space="preserve">opportunity to become </w:t>
      </w:r>
      <w:r w:rsidR="00F573AE">
        <w:t xml:space="preserve">paid </w:t>
      </w:r>
      <w:r w:rsidR="00550CBB">
        <w:t xml:space="preserve">entrepreneurs </w:t>
      </w:r>
      <w:r w:rsidR="00F573AE">
        <w:t xml:space="preserve">and to experiment with </w:t>
      </w:r>
      <w:r w:rsidR="00550CBB">
        <w:t>their business</w:t>
      </w:r>
      <w:r w:rsidR="00F573AE">
        <w:t xml:space="preserve"> idea under the BEC Coop. </w:t>
      </w:r>
    </w:p>
    <w:p w14:paraId="5E49E0CD" w14:textId="510A90BD" w:rsidR="00F573AE" w:rsidRDefault="00F573AE" w:rsidP="00F573AE">
      <w:pPr>
        <w:ind w:left="708"/>
        <w:jc w:val="both"/>
      </w:pPr>
      <w:r w:rsidRPr="005420CB">
        <w:rPr>
          <w:b/>
        </w:rPr>
        <w:t>Indirect target groups</w:t>
      </w:r>
      <w:r>
        <w:t xml:space="preserve"> are labour offices from the relevant regions. They are specifically involved during the information campaign (the target group recruitment). They are one of the information channels to jobseekers in their evidence. Their motivation is to help their clients find the best solution for the current situation at the labour market. In this case, to start their business. </w:t>
      </w:r>
    </w:p>
    <w:p w14:paraId="0D79460C" w14:textId="6281C87E" w:rsidR="00F573AE" w:rsidRPr="00615C86" w:rsidRDefault="00615C86" w:rsidP="00F573AE">
      <w:pPr>
        <w:ind w:left="708"/>
        <w:jc w:val="both"/>
      </w:pPr>
      <w:r>
        <w:t xml:space="preserve">Another </w:t>
      </w:r>
      <w:r w:rsidR="00F573AE" w:rsidRPr="005420CB">
        <w:rPr>
          <w:b/>
        </w:rPr>
        <w:t xml:space="preserve">indirect </w:t>
      </w:r>
      <w:r w:rsidRPr="005420CB">
        <w:rPr>
          <w:b/>
        </w:rPr>
        <w:t>target group</w:t>
      </w:r>
      <w:r w:rsidR="005420CB">
        <w:rPr>
          <w:b/>
        </w:rPr>
        <w:t>s</w:t>
      </w:r>
      <w:r>
        <w:t xml:space="preserve"> </w:t>
      </w:r>
      <w:r w:rsidR="00F573AE">
        <w:t>are c</w:t>
      </w:r>
      <w:r w:rsidR="00F573AE" w:rsidRPr="00615C86">
        <w:t xml:space="preserve">ustomers of BEC paid entrepreneurs </w:t>
      </w:r>
      <w:r w:rsidR="00F573AE">
        <w:t xml:space="preserve">that </w:t>
      </w:r>
      <w:r w:rsidR="00F573AE" w:rsidRPr="00615C86">
        <w:t>vary based on fields of their businesses (IT, photography, seamstress, jewellery designer, writer, masseur etc</w:t>
      </w:r>
      <w:r w:rsidR="00F573AE">
        <w:t xml:space="preserve">.). BEC Cooperative promotes their paid entrepreneurs by a number of tools - website, </w:t>
      </w:r>
      <w:proofErr w:type="spellStart"/>
      <w:r w:rsidR="00F573AE">
        <w:t>facebook</w:t>
      </w:r>
      <w:proofErr w:type="spellEnd"/>
      <w:r w:rsidR="00F573AE">
        <w:t xml:space="preserve">, this contacts etc. </w:t>
      </w:r>
    </w:p>
    <w:p w14:paraId="21BBC2AA" w14:textId="77777777" w:rsidR="00353257" w:rsidRPr="000D6D06" w:rsidRDefault="00353257" w:rsidP="00353257">
      <w:pPr>
        <w:spacing w:after="0" w:line="276" w:lineRule="auto"/>
        <w:jc w:val="both"/>
        <w:rPr>
          <w:b/>
          <w:lang w:val="sl-SI"/>
        </w:rPr>
      </w:pPr>
    </w:p>
    <w:p w14:paraId="6AB1AF0E" w14:textId="77777777" w:rsidR="003C45D1" w:rsidRPr="002B6141" w:rsidRDefault="003C45D1" w:rsidP="00632778">
      <w:pPr>
        <w:numPr>
          <w:ilvl w:val="0"/>
          <w:numId w:val="1"/>
        </w:numPr>
        <w:spacing w:after="0" w:line="276" w:lineRule="auto"/>
        <w:ind w:left="0" w:firstLine="0"/>
        <w:jc w:val="both"/>
        <w:rPr>
          <w:b/>
        </w:rPr>
      </w:pPr>
      <w:r w:rsidRPr="002B6141">
        <w:rPr>
          <w:b/>
        </w:rPr>
        <w:t>MOST IMPORTANT MILESTONES OF THE IMPLEMENTATION OF THE PILOT</w:t>
      </w:r>
    </w:p>
    <w:p w14:paraId="51A73E53" w14:textId="77777777" w:rsidR="00046D92" w:rsidRDefault="00046D92" w:rsidP="00226CF5">
      <w:pPr>
        <w:spacing w:after="0" w:line="276" w:lineRule="auto"/>
        <w:jc w:val="both"/>
      </w:pPr>
    </w:p>
    <w:p w14:paraId="6A31BCFB" w14:textId="7A2F5657" w:rsidR="0042275E" w:rsidRDefault="0042275E" w:rsidP="00632778">
      <w:pPr>
        <w:pStyle w:val="Odstavecseseznamem"/>
        <w:numPr>
          <w:ilvl w:val="0"/>
          <w:numId w:val="11"/>
        </w:numPr>
        <w:spacing w:after="0"/>
        <w:ind w:left="1418" w:hanging="567"/>
        <w:jc w:val="both"/>
      </w:pPr>
      <w:r>
        <w:t xml:space="preserve">The list of potential candidates is elaborated based on the information campaign (CVs, motivation letters). </w:t>
      </w:r>
    </w:p>
    <w:p w14:paraId="6BEFD720" w14:textId="52B042F0" w:rsidR="0042275E" w:rsidRDefault="0042275E" w:rsidP="00632778">
      <w:pPr>
        <w:pStyle w:val="Odstavecseseznamem"/>
        <w:numPr>
          <w:ilvl w:val="0"/>
          <w:numId w:val="11"/>
        </w:numPr>
        <w:spacing w:after="0"/>
        <w:ind w:left="1418" w:hanging="567"/>
        <w:jc w:val="both"/>
      </w:pPr>
      <w:r>
        <w:t xml:space="preserve">The </w:t>
      </w:r>
      <w:r w:rsidR="002F5675">
        <w:t xml:space="preserve">final </w:t>
      </w:r>
      <w:r>
        <w:t xml:space="preserve">list </w:t>
      </w:r>
      <w:r w:rsidR="005E281E">
        <w:t xml:space="preserve">of </w:t>
      </w:r>
      <w:r w:rsidR="002F5675">
        <w:t>p</w:t>
      </w:r>
      <w:r>
        <w:t xml:space="preserve">articipants </w:t>
      </w:r>
      <w:r w:rsidR="002F5675">
        <w:t>f</w:t>
      </w:r>
      <w:r>
        <w:t>or the pilot action</w:t>
      </w:r>
      <w:r w:rsidR="002F5675">
        <w:t xml:space="preserve"> is elaborated (</w:t>
      </w:r>
      <w:r w:rsidR="005E281E">
        <w:t xml:space="preserve">participant </w:t>
      </w:r>
      <w:r w:rsidR="002F5675">
        <w:t>agreements)</w:t>
      </w:r>
      <w:r>
        <w:t>.</w:t>
      </w:r>
    </w:p>
    <w:p w14:paraId="05D98499" w14:textId="46BF20A6" w:rsidR="0042275E" w:rsidRDefault="002F5675" w:rsidP="00632778">
      <w:pPr>
        <w:pStyle w:val="Odstavecseseznamem"/>
        <w:numPr>
          <w:ilvl w:val="0"/>
          <w:numId w:val="11"/>
        </w:numPr>
        <w:spacing w:after="0"/>
        <w:ind w:left="1418" w:hanging="567"/>
        <w:jc w:val="both"/>
      </w:pPr>
      <w:r>
        <w:t>Education, mentoring and co</w:t>
      </w:r>
      <w:r w:rsidR="005E281E">
        <w:t xml:space="preserve">nsulting </w:t>
      </w:r>
      <w:r>
        <w:t xml:space="preserve">is delivered to participants. </w:t>
      </w:r>
    </w:p>
    <w:p w14:paraId="77AE04D0" w14:textId="599F7FFD" w:rsidR="002F5675" w:rsidRDefault="005E281E" w:rsidP="00632778">
      <w:pPr>
        <w:pStyle w:val="Odstavecseseznamem"/>
        <w:numPr>
          <w:ilvl w:val="0"/>
          <w:numId w:val="11"/>
        </w:numPr>
        <w:spacing w:after="0"/>
        <w:ind w:left="1418" w:hanging="567"/>
        <w:jc w:val="both"/>
      </w:pPr>
      <w:r>
        <w:t>Final b</w:t>
      </w:r>
      <w:r w:rsidR="002F5675">
        <w:t xml:space="preserve">usiness plans are submitted. </w:t>
      </w:r>
    </w:p>
    <w:p w14:paraId="11D3362E" w14:textId="5CFA873C" w:rsidR="002F5675" w:rsidRDefault="005E281E" w:rsidP="00632778">
      <w:pPr>
        <w:pStyle w:val="Odstavecseseznamem"/>
        <w:numPr>
          <w:ilvl w:val="0"/>
          <w:numId w:val="11"/>
        </w:numPr>
        <w:spacing w:after="0"/>
        <w:ind w:left="1418" w:hanging="567"/>
        <w:jc w:val="both"/>
      </w:pPr>
      <w:r>
        <w:t>P</w:t>
      </w:r>
      <w:r w:rsidR="00762442">
        <w:t xml:space="preserve">articipants that will test their business ideas under the BEC Coop are selected. </w:t>
      </w:r>
    </w:p>
    <w:p w14:paraId="01D6D348" w14:textId="2974162C" w:rsidR="00762442" w:rsidRDefault="00762442" w:rsidP="00632778">
      <w:pPr>
        <w:pStyle w:val="Odstavecseseznamem"/>
        <w:numPr>
          <w:ilvl w:val="0"/>
          <w:numId w:val="11"/>
        </w:numPr>
        <w:spacing w:after="0"/>
        <w:ind w:left="1418" w:hanging="567"/>
        <w:jc w:val="both"/>
      </w:pPr>
      <w:r>
        <w:t>Business plans are tested under the BEC Coop.</w:t>
      </w:r>
    </w:p>
    <w:p w14:paraId="28A61D9A" w14:textId="3D4E59C6" w:rsidR="00762442" w:rsidRDefault="00762442" w:rsidP="00632778">
      <w:pPr>
        <w:pStyle w:val="Odstavecseseznamem"/>
        <w:numPr>
          <w:ilvl w:val="0"/>
          <w:numId w:val="11"/>
        </w:numPr>
        <w:spacing w:after="0"/>
        <w:ind w:left="1418" w:hanging="567"/>
        <w:jc w:val="both"/>
      </w:pPr>
      <w:r>
        <w:t xml:space="preserve">Joint trainings, networking and peer sessions are organized. </w:t>
      </w:r>
    </w:p>
    <w:p w14:paraId="18FB587E" w14:textId="16968CD9" w:rsidR="00762442" w:rsidRDefault="00762442" w:rsidP="00632778">
      <w:pPr>
        <w:pStyle w:val="Odstavecseseznamem"/>
        <w:numPr>
          <w:ilvl w:val="0"/>
          <w:numId w:val="11"/>
        </w:numPr>
        <w:spacing w:after="0"/>
        <w:ind w:left="1418" w:hanging="567"/>
        <w:jc w:val="both"/>
      </w:pPr>
      <w:r>
        <w:t xml:space="preserve">Mentoring and advising services are delivered and evaluated. </w:t>
      </w:r>
    </w:p>
    <w:p w14:paraId="0DA3FA0D" w14:textId="77777777" w:rsidR="00046D92" w:rsidRDefault="00046D92" w:rsidP="00226CF5">
      <w:pPr>
        <w:spacing w:after="0" w:line="276" w:lineRule="auto"/>
        <w:jc w:val="both"/>
      </w:pPr>
    </w:p>
    <w:p w14:paraId="590A7206" w14:textId="77777777" w:rsidR="003A7490" w:rsidRDefault="003A7490" w:rsidP="003A7490">
      <w:pPr>
        <w:spacing w:after="200" w:line="276" w:lineRule="auto"/>
        <w:ind w:left="567"/>
        <w:jc w:val="both"/>
        <w:rPr>
          <w:b/>
          <w:szCs w:val="24"/>
        </w:rPr>
      </w:pPr>
    </w:p>
    <w:p w14:paraId="00C5278D" w14:textId="77777777" w:rsidR="003A7490" w:rsidRDefault="003A7490" w:rsidP="003A7490">
      <w:pPr>
        <w:spacing w:after="200" w:line="276" w:lineRule="auto"/>
        <w:ind w:left="567"/>
        <w:jc w:val="both"/>
        <w:rPr>
          <w:b/>
          <w:szCs w:val="24"/>
        </w:rPr>
      </w:pPr>
    </w:p>
    <w:p w14:paraId="268AF7C2" w14:textId="77777777" w:rsidR="003A7490" w:rsidRDefault="003A7490" w:rsidP="003A7490">
      <w:pPr>
        <w:spacing w:after="200" w:line="276" w:lineRule="auto"/>
        <w:ind w:left="567"/>
        <w:jc w:val="both"/>
        <w:rPr>
          <w:b/>
          <w:szCs w:val="24"/>
        </w:rPr>
      </w:pPr>
    </w:p>
    <w:p w14:paraId="6A2FAB5D" w14:textId="77777777" w:rsidR="003A7490" w:rsidRDefault="003A7490" w:rsidP="003A7490">
      <w:pPr>
        <w:spacing w:after="200" w:line="276" w:lineRule="auto"/>
        <w:ind w:left="567"/>
        <w:jc w:val="both"/>
        <w:rPr>
          <w:b/>
          <w:szCs w:val="24"/>
        </w:rPr>
      </w:pPr>
    </w:p>
    <w:p w14:paraId="41CDF31D" w14:textId="77777777" w:rsidR="003A7490" w:rsidRDefault="003A7490" w:rsidP="003A7490">
      <w:pPr>
        <w:spacing w:after="200" w:line="276" w:lineRule="auto"/>
        <w:ind w:left="567"/>
        <w:jc w:val="both"/>
        <w:rPr>
          <w:b/>
          <w:szCs w:val="24"/>
        </w:rPr>
      </w:pPr>
    </w:p>
    <w:p w14:paraId="14F481B2" w14:textId="77777777" w:rsidR="003A7490" w:rsidRDefault="003A7490" w:rsidP="003A7490">
      <w:pPr>
        <w:spacing w:after="200" w:line="276" w:lineRule="auto"/>
        <w:ind w:left="567"/>
        <w:jc w:val="both"/>
        <w:rPr>
          <w:b/>
          <w:szCs w:val="24"/>
        </w:rPr>
      </w:pPr>
    </w:p>
    <w:p w14:paraId="03203B32" w14:textId="77777777" w:rsidR="003A7490" w:rsidRDefault="003A7490" w:rsidP="003A7490">
      <w:pPr>
        <w:spacing w:after="200" w:line="276" w:lineRule="auto"/>
        <w:ind w:left="567"/>
        <w:jc w:val="both"/>
        <w:rPr>
          <w:b/>
          <w:szCs w:val="24"/>
        </w:rPr>
      </w:pPr>
    </w:p>
    <w:p w14:paraId="068BA31E" w14:textId="77777777" w:rsidR="003A7490" w:rsidRDefault="003A7490" w:rsidP="003A7490">
      <w:pPr>
        <w:spacing w:after="200" w:line="276" w:lineRule="auto"/>
        <w:ind w:left="567"/>
        <w:jc w:val="both"/>
        <w:rPr>
          <w:b/>
          <w:szCs w:val="24"/>
        </w:rPr>
      </w:pPr>
    </w:p>
    <w:p w14:paraId="35FD60FC" w14:textId="77777777" w:rsidR="003A7490" w:rsidRDefault="003A7490" w:rsidP="003A7490">
      <w:pPr>
        <w:spacing w:after="200" w:line="276" w:lineRule="auto"/>
        <w:ind w:left="567"/>
        <w:jc w:val="both"/>
        <w:rPr>
          <w:b/>
          <w:szCs w:val="24"/>
        </w:rPr>
      </w:pPr>
    </w:p>
    <w:p w14:paraId="02C3A3F7" w14:textId="77777777" w:rsidR="003A7490" w:rsidRDefault="003A7490" w:rsidP="00632778">
      <w:pPr>
        <w:numPr>
          <w:ilvl w:val="0"/>
          <w:numId w:val="1"/>
        </w:numPr>
        <w:spacing w:after="200" w:line="276" w:lineRule="auto"/>
        <w:ind w:left="567" w:hanging="567"/>
        <w:jc w:val="both"/>
        <w:rPr>
          <w:b/>
          <w:szCs w:val="24"/>
        </w:rPr>
        <w:sectPr w:rsidR="003A7490" w:rsidSect="003A7490">
          <w:headerReference w:type="default" r:id="rId12"/>
          <w:footerReference w:type="default" r:id="rId13"/>
          <w:pgSz w:w="11907" w:h="16839" w:code="9"/>
          <w:pgMar w:top="851" w:right="851" w:bottom="851" w:left="851" w:header="720" w:footer="720" w:gutter="0"/>
          <w:cols w:space="720"/>
          <w:docGrid w:linePitch="360"/>
        </w:sectPr>
      </w:pPr>
    </w:p>
    <w:p w14:paraId="4D3A2AF8" w14:textId="6DAF8D11" w:rsidR="001B0116" w:rsidRPr="000D6D06" w:rsidRDefault="001B0116" w:rsidP="00632778">
      <w:pPr>
        <w:numPr>
          <w:ilvl w:val="0"/>
          <w:numId w:val="1"/>
        </w:numPr>
        <w:spacing w:after="200" w:line="276" w:lineRule="auto"/>
        <w:ind w:left="567" w:hanging="567"/>
        <w:jc w:val="both"/>
        <w:rPr>
          <w:b/>
          <w:szCs w:val="24"/>
        </w:rPr>
      </w:pPr>
      <w:r w:rsidRPr="002B6141">
        <w:rPr>
          <w:b/>
          <w:szCs w:val="24"/>
        </w:rPr>
        <w:lastRenderedPageBreak/>
        <w:t>AC</w:t>
      </w:r>
      <w:r w:rsidR="002B6141">
        <w:rPr>
          <w:b/>
          <w:szCs w:val="24"/>
        </w:rPr>
        <w:t>TI</w:t>
      </w:r>
      <w:r w:rsidRPr="002B6141">
        <w:rPr>
          <w:b/>
          <w:szCs w:val="24"/>
        </w:rPr>
        <w:t xml:space="preserve">VITIES, IMPLEMENTATION PLAN AND EXPECTED RESULTS OF THE PILOT ACTION </w:t>
      </w:r>
      <w:r w:rsidR="006716BC" w:rsidRPr="002B6141">
        <w:rPr>
          <w:rFonts w:eastAsia="Times New Roman"/>
          <w:szCs w:val="24"/>
          <w:lang w:eastAsia="hu-HU"/>
        </w:rPr>
        <w:t>(schedule)</w:t>
      </w:r>
    </w:p>
    <w:p w14:paraId="4B8F50F2" w14:textId="77777777" w:rsidR="001B0116" w:rsidRPr="00DE4AD5" w:rsidRDefault="001B0116" w:rsidP="001B0116">
      <w:pPr>
        <w:rPr>
          <w:i/>
        </w:rPr>
      </w:pPr>
      <w:r w:rsidRPr="00DE4AD5">
        <w:rPr>
          <w:i/>
        </w:rPr>
        <w:t xml:space="preserve">Please </w:t>
      </w:r>
      <w:r w:rsidR="006716BC" w:rsidRPr="00DE4AD5">
        <w:rPr>
          <w:i/>
        </w:rPr>
        <w:t>schedule</w:t>
      </w:r>
      <w:r w:rsidRPr="00DE4AD5">
        <w:rPr>
          <w:i/>
        </w:rPr>
        <w:t xml:space="preserve"> accurately the implementation of your pilot by filling in the following table. Please try to define as many actions as it is realistic. Increase the number of rows, if needed.</w:t>
      </w:r>
    </w:p>
    <w:tbl>
      <w:tblPr>
        <w:tblW w:w="1445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72"/>
        <w:gridCol w:w="425"/>
        <w:gridCol w:w="454"/>
        <w:gridCol w:w="425"/>
        <w:gridCol w:w="415"/>
        <w:gridCol w:w="416"/>
        <w:gridCol w:w="416"/>
        <w:gridCol w:w="416"/>
        <w:gridCol w:w="416"/>
        <w:gridCol w:w="416"/>
        <w:gridCol w:w="416"/>
        <w:gridCol w:w="416"/>
        <w:gridCol w:w="416"/>
        <w:gridCol w:w="2099"/>
        <w:gridCol w:w="1785"/>
        <w:gridCol w:w="2551"/>
      </w:tblGrid>
      <w:tr w:rsidR="00226CF5" w:rsidRPr="000D6D06" w14:paraId="4D003899" w14:textId="77777777" w:rsidTr="005420CB">
        <w:tc>
          <w:tcPr>
            <w:tcW w:w="2972" w:type="dxa"/>
            <w:shd w:val="clear" w:color="auto" w:fill="BFBFBF" w:themeFill="background1" w:themeFillShade="BF"/>
          </w:tcPr>
          <w:p w14:paraId="5421407C" w14:textId="77777777" w:rsidR="001B0116" w:rsidRPr="000D6D06" w:rsidRDefault="006716BC" w:rsidP="006716BC">
            <w:pPr>
              <w:spacing w:after="0"/>
              <w:jc w:val="right"/>
              <w:rPr>
                <w:rFonts w:cstheme="minorHAnsi"/>
                <w:b/>
                <w:sz w:val="20"/>
                <w:szCs w:val="20"/>
                <w:lang w:eastAsia="hu-HU"/>
              </w:rPr>
            </w:pPr>
            <w:r w:rsidRPr="000D6D06">
              <w:rPr>
                <w:rFonts w:cstheme="minorHAnsi"/>
                <w:b/>
                <w:sz w:val="20"/>
                <w:szCs w:val="20"/>
                <w:lang w:eastAsia="hu-HU"/>
              </w:rPr>
              <w:t>M</w:t>
            </w:r>
            <w:r w:rsidR="001B0116" w:rsidRPr="000D6D06">
              <w:rPr>
                <w:rFonts w:cstheme="minorHAnsi"/>
                <w:b/>
                <w:sz w:val="20"/>
                <w:szCs w:val="20"/>
                <w:lang w:eastAsia="hu-HU"/>
              </w:rPr>
              <w:t>onths</w:t>
            </w:r>
          </w:p>
          <w:p w14:paraId="1AB3B675" w14:textId="77777777" w:rsidR="006716BC" w:rsidRPr="000D6D06" w:rsidRDefault="006716BC" w:rsidP="006716BC">
            <w:pPr>
              <w:spacing w:after="0"/>
              <w:rPr>
                <w:rFonts w:cstheme="minorHAnsi"/>
                <w:b/>
                <w:sz w:val="20"/>
                <w:szCs w:val="20"/>
                <w:lang w:eastAsia="hu-HU"/>
              </w:rPr>
            </w:pPr>
            <w:r w:rsidRPr="000D6D06">
              <w:rPr>
                <w:rFonts w:cstheme="minorHAnsi"/>
                <w:b/>
                <w:sz w:val="20"/>
                <w:szCs w:val="20"/>
                <w:lang w:eastAsia="hu-HU"/>
              </w:rPr>
              <w:t>Activities</w:t>
            </w:r>
          </w:p>
        </w:tc>
        <w:tc>
          <w:tcPr>
            <w:tcW w:w="425" w:type="dxa"/>
            <w:shd w:val="clear" w:color="auto" w:fill="BFBFBF" w:themeFill="background1" w:themeFillShade="BF"/>
          </w:tcPr>
          <w:p w14:paraId="7B6B5F12"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10</w:t>
            </w:r>
          </w:p>
        </w:tc>
        <w:tc>
          <w:tcPr>
            <w:tcW w:w="454" w:type="dxa"/>
            <w:shd w:val="clear" w:color="auto" w:fill="BFBFBF" w:themeFill="background1" w:themeFillShade="BF"/>
          </w:tcPr>
          <w:p w14:paraId="612B3B0F"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11</w:t>
            </w:r>
          </w:p>
        </w:tc>
        <w:tc>
          <w:tcPr>
            <w:tcW w:w="425" w:type="dxa"/>
            <w:shd w:val="clear" w:color="auto" w:fill="BFBFBF" w:themeFill="background1" w:themeFillShade="BF"/>
          </w:tcPr>
          <w:p w14:paraId="5285A2AA"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12</w:t>
            </w:r>
          </w:p>
        </w:tc>
        <w:tc>
          <w:tcPr>
            <w:tcW w:w="415" w:type="dxa"/>
            <w:shd w:val="clear" w:color="auto" w:fill="BFBFBF" w:themeFill="background1" w:themeFillShade="BF"/>
          </w:tcPr>
          <w:p w14:paraId="6BBE2308"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1</w:t>
            </w:r>
          </w:p>
        </w:tc>
        <w:tc>
          <w:tcPr>
            <w:tcW w:w="416" w:type="dxa"/>
            <w:shd w:val="clear" w:color="auto" w:fill="BFBFBF" w:themeFill="background1" w:themeFillShade="BF"/>
          </w:tcPr>
          <w:p w14:paraId="7852CA7C"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2</w:t>
            </w:r>
          </w:p>
        </w:tc>
        <w:tc>
          <w:tcPr>
            <w:tcW w:w="416" w:type="dxa"/>
            <w:shd w:val="clear" w:color="auto" w:fill="BFBFBF" w:themeFill="background1" w:themeFillShade="BF"/>
          </w:tcPr>
          <w:p w14:paraId="1B2EFC7F"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3</w:t>
            </w:r>
          </w:p>
        </w:tc>
        <w:tc>
          <w:tcPr>
            <w:tcW w:w="416" w:type="dxa"/>
            <w:shd w:val="clear" w:color="auto" w:fill="BFBFBF" w:themeFill="background1" w:themeFillShade="BF"/>
          </w:tcPr>
          <w:p w14:paraId="74995AF1"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4</w:t>
            </w:r>
          </w:p>
        </w:tc>
        <w:tc>
          <w:tcPr>
            <w:tcW w:w="416" w:type="dxa"/>
            <w:shd w:val="clear" w:color="auto" w:fill="BFBFBF" w:themeFill="background1" w:themeFillShade="BF"/>
          </w:tcPr>
          <w:p w14:paraId="3A42C257"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5</w:t>
            </w:r>
          </w:p>
        </w:tc>
        <w:tc>
          <w:tcPr>
            <w:tcW w:w="416" w:type="dxa"/>
            <w:shd w:val="clear" w:color="auto" w:fill="BFBFBF" w:themeFill="background1" w:themeFillShade="BF"/>
          </w:tcPr>
          <w:p w14:paraId="2E2667F0"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6</w:t>
            </w:r>
          </w:p>
        </w:tc>
        <w:tc>
          <w:tcPr>
            <w:tcW w:w="416" w:type="dxa"/>
            <w:shd w:val="clear" w:color="auto" w:fill="BFBFBF" w:themeFill="background1" w:themeFillShade="BF"/>
          </w:tcPr>
          <w:p w14:paraId="126E1DFC"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7</w:t>
            </w:r>
          </w:p>
        </w:tc>
        <w:tc>
          <w:tcPr>
            <w:tcW w:w="416" w:type="dxa"/>
            <w:shd w:val="clear" w:color="auto" w:fill="BFBFBF" w:themeFill="background1" w:themeFillShade="BF"/>
          </w:tcPr>
          <w:p w14:paraId="2580FE14"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8</w:t>
            </w:r>
          </w:p>
        </w:tc>
        <w:tc>
          <w:tcPr>
            <w:tcW w:w="416" w:type="dxa"/>
            <w:shd w:val="clear" w:color="auto" w:fill="BFBFBF" w:themeFill="background1" w:themeFillShade="BF"/>
          </w:tcPr>
          <w:p w14:paraId="609FFB36" w14:textId="77777777" w:rsidR="001B0116" w:rsidRPr="000D6D06" w:rsidRDefault="00261FC2" w:rsidP="006716BC">
            <w:pPr>
              <w:spacing w:after="0"/>
              <w:jc w:val="center"/>
              <w:rPr>
                <w:rFonts w:cstheme="minorHAnsi"/>
                <w:b/>
                <w:sz w:val="20"/>
                <w:szCs w:val="20"/>
                <w:lang w:eastAsia="hu-HU"/>
              </w:rPr>
            </w:pPr>
            <w:r w:rsidRPr="000D6D06">
              <w:rPr>
                <w:rFonts w:cstheme="minorHAnsi"/>
                <w:b/>
                <w:sz w:val="20"/>
                <w:szCs w:val="20"/>
                <w:lang w:eastAsia="hu-HU"/>
              </w:rPr>
              <w:t>9</w:t>
            </w:r>
          </w:p>
        </w:tc>
        <w:tc>
          <w:tcPr>
            <w:tcW w:w="2099" w:type="dxa"/>
            <w:shd w:val="clear" w:color="auto" w:fill="BFBFBF" w:themeFill="background1" w:themeFillShade="BF"/>
          </w:tcPr>
          <w:p w14:paraId="74753E6D" w14:textId="77777777" w:rsidR="001B0116" w:rsidRPr="000D6D06" w:rsidRDefault="001B0116" w:rsidP="006716BC">
            <w:pPr>
              <w:spacing w:after="0"/>
              <w:jc w:val="center"/>
              <w:rPr>
                <w:rFonts w:cstheme="minorHAnsi"/>
                <w:b/>
                <w:sz w:val="20"/>
                <w:szCs w:val="20"/>
                <w:lang w:eastAsia="hu-HU"/>
              </w:rPr>
            </w:pPr>
            <w:r w:rsidRPr="000D6D06">
              <w:rPr>
                <w:rFonts w:cstheme="minorHAnsi"/>
                <w:b/>
                <w:sz w:val="20"/>
                <w:szCs w:val="20"/>
                <w:lang w:eastAsia="hu-HU"/>
              </w:rPr>
              <w:t xml:space="preserve">Responsible </w:t>
            </w:r>
            <w:r w:rsidR="006716BC" w:rsidRPr="000D6D06">
              <w:rPr>
                <w:rFonts w:cstheme="minorHAnsi"/>
                <w:b/>
                <w:sz w:val="20"/>
                <w:szCs w:val="20"/>
                <w:lang w:eastAsia="hu-HU"/>
              </w:rPr>
              <w:t>&amp;</w:t>
            </w:r>
            <w:r w:rsidRPr="000D6D06">
              <w:rPr>
                <w:rFonts w:cstheme="minorHAnsi"/>
                <w:b/>
                <w:sz w:val="20"/>
                <w:szCs w:val="20"/>
                <w:lang w:eastAsia="hu-HU"/>
              </w:rPr>
              <w:t xml:space="preserve">  </w:t>
            </w:r>
          </w:p>
          <w:p w14:paraId="50E8C672" w14:textId="77777777" w:rsidR="006716BC" w:rsidRPr="000D6D06" w:rsidRDefault="006716BC" w:rsidP="006716BC">
            <w:pPr>
              <w:spacing w:after="0"/>
              <w:jc w:val="center"/>
              <w:rPr>
                <w:rFonts w:cstheme="minorHAnsi"/>
                <w:b/>
                <w:sz w:val="20"/>
                <w:szCs w:val="20"/>
                <w:lang w:eastAsia="hu-HU"/>
              </w:rPr>
            </w:pPr>
            <w:r w:rsidRPr="000D6D06">
              <w:rPr>
                <w:rFonts w:cstheme="minorHAnsi"/>
                <w:b/>
                <w:sz w:val="20"/>
                <w:szCs w:val="20"/>
                <w:lang w:eastAsia="hu-HU"/>
              </w:rPr>
              <w:t>Participating actor</w:t>
            </w:r>
          </w:p>
        </w:tc>
        <w:tc>
          <w:tcPr>
            <w:tcW w:w="1785" w:type="dxa"/>
            <w:shd w:val="clear" w:color="auto" w:fill="BFBFBF" w:themeFill="background1" w:themeFillShade="BF"/>
          </w:tcPr>
          <w:p w14:paraId="0D11DE28" w14:textId="77777777" w:rsidR="001B0116" w:rsidRPr="000D6D06" w:rsidRDefault="001B0116" w:rsidP="006716BC">
            <w:pPr>
              <w:spacing w:after="0"/>
              <w:jc w:val="center"/>
              <w:rPr>
                <w:rFonts w:cstheme="minorHAnsi"/>
                <w:b/>
                <w:sz w:val="20"/>
                <w:szCs w:val="20"/>
                <w:lang w:eastAsia="hu-HU"/>
              </w:rPr>
            </w:pPr>
            <w:r w:rsidRPr="000D6D06">
              <w:rPr>
                <w:rFonts w:cstheme="minorHAnsi"/>
                <w:b/>
                <w:sz w:val="20"/>
                <w:szCs w:val="20"/>
                <w:lang w:eastAsia="hu-HU"/>
              </w:rPr>
              <w:t xml:space="preserve">Location </w:t>
            </w:r>
          </w:p>
        </w:tc>
        <w:tc>
          <w:tcPr>
            <w:tcW w:w="2551" w:type="dxa"/>
            <w:shd w:val="clear" w:color="auto" w:fill="BFBFBF" w:themeFill="background1" w:themeFillShade="BF"/>
          </w:tcPr>
          <w:p w14:paraId="018456BD" w14:textId="77777777" w:rsidR="001B0116" w:rsidRPr="000D6D06" w:rsidRDefault="001B0116" w:rsidP="006716BC">
            <w:pPr>
              <w:spacing w:after="0"/>
              <w:jc w:val="center"/>
              <w:rPr>
                <w:rFonts w:cstheme="minorHAnsi"/>
                <w:b/>
                <w:sz w:val="20"/>
                <w:szCs w:val="20"/>
                <w:lang w:eastAsia="hu-HU"/>
              </w:rPr>
            </w:pPr>
            <w:r w:rsidRPr="000D6D06">
              <w:rPr>
                <w:rFonts w:cstheme="minorHAnsi"/>
                <w:b/>
                <w:sz w:val="20"/>
                <w:szCs w:val="20"/>
                <w:lang w:eastAsia="hu-HU"/>
              </w:rPr>
              <w:t>Expected outputs/ results</w:t>
            </w:r>
          </w:p>
        </w:tc>
      </w:tr>
      <w:tr w:rsidR="007E1657" w:rsidRPr="007E1657" w14:paraId="35AE90CA" w14:textId="77777777" w:rsidTr="005420CB">
        <w:trPr>
          <w:trHeight w:val="327"/>
        </w:trPr>
        <w:tc>
          <w:tcPr>
            <w:tcW w:w="14454"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50932" w14:textId="40454359" w:rsidR="007E1657" w:rsidRPr="007E1657" w:rsidRDefault="007E1657" w:rsidP="007E1657">
            <w:pPr>
              <w:spacing w:after="0"/>
              <w:jc w:val="center"/>
              <w:rPr>
                <w:rFonts w:cstheme="minorHAnsi"/>
                <w:b/>
                <w:sz w:val="20"/>
                <w:szCs w:val="20"/>
                <w:lang w:eastAsia="hu-HU"/>
              </w:rPr>
            </w:pPr>
            <w:r w:rsidRPr="007E1657">
              <w:rPr>
                <w:rFonts w:cstheme="minorHAnsi"/>
                <w:b/>
                <w:sz w:val="20"/>
                <w:szCs w:val="20"/>
                <w:lang w:eastAsia="hu-HU"/>
              </w:rPr>
              <w:t>PHASE 1</w:t>
            </w:r>
            <w:r>
              <w:rPr>
                <w:rFonts w:cstheme="minorHAnsi"/>
                <w:b/>
                <w:sz w:val="20"/>
                <w:szCs w:val="20"/>
                <w:lang w:eastAsia="hu-HU"/>
              </w:rPr>
              <w:t xml:space="preserve"> - INFORMATION CAMPAIGN AND EDUCATION</w:t>
            </w:r>
          </w:p>
        </w:tc>
      </w:tr>
      <w:tr w:rsidR="000D6D06" w:rsidRPr="000D6D06" w14:paraId="01B2856B"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423D61" w14:textId="3D3F7EF5" w:rsidR="000D6D06" w:rsidRPr="000D6D06" w:rsidRDefault="005420CB" w:rsidP="005420CB">
            <w:pPr>
              <w:spacing w:after="0"/>
              <w:rPr>
                <w:rFonts w:cstheme="minorHAnsi"/>
                <w:sz w:val="20"/>
                <w:szCs w:val="20"/>
              </w:rPr>
            </w:pPr>
            <w:r>
              <w:rPr>
                <w:rFonts w:cstheme="minorHAnsi"/>
                <w:sz w:val="20"/>
                <w:szCs w:val="20"/>
              </w:rPr>
              <w:t>Implementation of i</w:t>
            </w:r>
            <w:r w:rsidR="000D6D06" w:rsidRPr="000D6D06">
              <w:rPr>
                <w:rFonts w:cstheme="minorHAnsi"/>
                <w:sz w:val="20"/>
                <w:szCs w:val="20"/>
              </w:rPr>
              <w:t xml:space="preserve">nformation campaign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396AE3" w14:textId="0092B403" w:rsidR="000D6D06" w:rsidRPr="000D6D06" w:rsidRDefault="000D6D06" w:rsidP="006716BC">
            <w:pPr>
              <w:spacing w:after="0"/>
              <w:jc w:val="center"/>
              <w:rPr>
                <w:rFonts w:cstheme="minorHAnsi"/>
                <w:sz w:val="20"/>
                <w:szCs w:val="20"/>
                <w:lang w:eastAsia="hu-HU"/>
              </w:rPr>
            </w:pPr>
            <w:r>
              <w:rPr>
                <w:rFonts w:cstheme="minorHAnsi"/>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BC6463B" w14:textId="17107A62" w:rsidR="000D6D06" w:rsidRPr="000D6D06" w:rsidRDefault="000D6D06" w:rsidP="006716BC">
            <w:pPr>
              <w:spacing w:after="0"/>
              <w:jc w:val="center"/>
              <w:rPr>
                <w:rFonts w:cstheme="minorHAnsi"/>
                <w:sz w:val="20"/>
                <w:szCs w:val="20"/>
                <w:lang w:eastAsia="hu-HU"/>
              </w:rPr>
            </w:pPr>
            <w:r>
              <w:rPr>
                <w:rFonts w:cstheme="minorHAnsi"/>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10F04" w14:textId="6E33CA48" w:rsidR="000D6D06" w:rsidRPr="000D6D06" w:rsidRDefault="000D6D06" w:rsidP="006716BC">
            <w:pPr>
              <w:spacing w:after="0"/>
              <w:jc w:val="center"/>
              <w:rPr>
                <w:rFonts w:cstheme="minorHAnsi"/>
                <w:sz w:val="20"/>
                <w:szCs w:val="20"/>
                <w:lang w:eastAsia="hu-HU"/>
              </w:rPr>
            </w:pPr>
            <w:r>
              <w:rPr>
                <w:rFonts w:cstheme="minorHAnsi"/>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9CE2B"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068F"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38BF8"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D71C7"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29A1C"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F1490"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4C3D6"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9B566" w14:textId="77777777" w:rsidR="000D6D06" w:rsidRPr="000D6D06" w:rsidRDefault="000D6D06"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0B690" w14:textId="77777777" w:rsidR="000D6D06" w:rsidRPr="000D6D06" w:rsidRDefault="000D6D06" w:rsidP="006716BC">
            <w:pPr>
              <w:spacing w:after="0"/>
              <w:jc w:val="center"/>
              <w:rPr>
                <w:rFonts w:cstheme="minorHAnsi"/>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22685B0" w14:textId="77777777" w:rsidR="000D6D06" w:rsidRPr="000D6D06" w:rsidRDefault="000D6D06" w:rsidP="000D6D06">
            <w:pPr>
              <w:spacing w:after="0"/>
              <w:rPr>
                <w:rFonts w:cstheme="minorHAnsi"/>
                <w:sz w:val="20"/>
                <w:szCs w:val="20"/>
                <w:u w:val="single"/>
                <w:lang w:eastAsia="hu-HU"/>
              </w:rPr>
            </w:pPr>
            <w:r w:rsidRPr="000D6D06">
              <w:rPr>
                <w:rFonts w:cstheme="minorHAnsi"/>
                <w:sz w:val="20"/>
                <w:szCs w:val="20"/>
                <w:u w:val="single"/>
                <w:lang w:eastAsia="hu-HU"/>
              </w:rPr>
              <w:t>Responsible:</w:t>
            </w:r>
            <w:r w:rsidRPr="00FB3444">
              <w:rPr>
                <w:rFonts w:cstheme="minorHAnsi"/>
                <w:sz w:val="20"/>
                <w:szCs w:val="20"/>
                <w:lang w:eastAsia="hu-HU"/>
              </w:rPr>
              <w:t xml:space="preserve"> </w:t>
            </w:r>
            <w:r w:rsidRPr="000D6D06">
              <w:rPr>
                <w:rFonts w:cstheme="minorHAnsi"/>
                <w:sz w:val="20"/>
                <w:szCs w:val="20"/>
                <w:lang w:eastAsia="hu-HU"/>
              </w:rPr>
              <w:t>USI</w:t>
            </w:r>
          </w:p>
          <w:p w14:paraId="1198881C" w14:textId="7F81EE94" w:rsidR="000D6D06" w:rsidRPr="000D6D06" w:rsidRDefault="007503AF" w:rsidP="007503AF">
            <w:pPr>
              <w:spacing w:after="0"/>
              <w:rPr>
                <w:rFonts w:cstheme="minorHAnsi"/>
                <w:sz w:val="20"/>
                <w:szCs w:val="20"/>
                <w:u w:val="single"/>
                <w:lang w:eastAsia="hu-HU"/>
              </w:rPr>
            </w:pPr>
            <w:r>
              <w:rPr>
                <w:rFonts w:cstheme="minorHAnsi"/>
                <w:sz w:val="20"/>
                <w:szCs w:val="20"/>
                <w:u w:val="single"/>
                <w:lang w:eastAsia="hu-HU"/>
              </w:rPr>
              <w:t>Participating:</w:t>
            </w:r>
            <w:r w:rsidR="000D6D06" w:rsidRPr="000D6D06">
              <w:rPr>
                <w:rFonts w:cstheme="minorHAnsi"/>
                <w:sz w:val="20"/>
                <w:szCs w:val="20"/>
                <w:lang w:eastAsia="hu-HU"/>
              </w:rPr>
              <w:t xml:space="preserve"> 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AA4CD3" w14:textId="73467A83" w:rsidR="000D6D06" w:rsidRPr="000D6D06" w:rsidRDefault="000D6D06" w:rsidP="006716BC">
            <w:pPr>
              <w:spacing w:after="0"/>
              <w:jc w:val="center"/>
              <w:rPr>
                <w:rFonts w:cstheme="minorHAnsi"/>
                <w:sz w:val="20"/>
                <w:szCs w:val="20"/>
                <w:lang w:eastAsia="hu-HU"/>
              </w:rPr>
            </w:pPr>
            <w:r>
              <w:rPr>
                <w:rFonts w:cstheme="minorHAnsi"/>
                <w:sz w:val="20"/>
                <w:szCs w:val="20"/>
                <w:lang w:eastAsia="hu-HU"/>
              </w:rPr>
              <w:t>CZ</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AAD05" w14:textId="1CD8482D" w:rsidR="000D6D06" w:rsidRPr="005420CB" w:rsidRDefault="00FB3444" w:rsidP="005420CB">
            <w:pPr>
              <w:pStyle w:val="Odstavecseseznamem"/>
              <w:numPr>
                <w:ilvl w:val="0"/>
                <w:numId w:val="12"/>
              </w:numPr>
              <w:spacing w:after="0"/>
              <w:ind w:left="175" w:hanging="175"/>
              <w:rPr>
                <w:rFonts w:cstheme="minorHAnsi"/>
                <w:sz w:val="20"/>
                <w:szCs w:val="20"/>
                <w:lang w:eastAsia="hu-HU"/>
              </w:rPr>
            </w:pPr>
            <w:r>
              <w:rPr>
                <w:rFonts w:cstheme="minorHAnsi"/>
                <w:sz w:val="20"/>
                <w:szCs w:val="20"/>
                <w:lang w:eastAsia="hu-HU"/>
              </w:rPr>
              <w:t>List of</w:t>
            </w:r>
            <w:r w:rsidR="00F54D51">
              <w:rPr>
                <w:rFonts w:cstheme="minorHAnsi"/>
                <w:sz w:val="20"/>
                <w:szCs w:val="20"/>
                <w:lang w:eastAsia="hu-HU"/>
              </w:rPr>
              <w:t xml:space="preserve"> </w:t>
            </w:r>
            <w:r w:rsidR="005420CB">
              <w:rPr>
                <w:rFonts w:cstheme="minorHAnsi"/>
                <w:sz w:val="20"/>
                <w:szCs w:val="20"/>
                <w:lang w:eastAsia="hu-HU"/>
              </w:rPr>
              <w:t xml:space="preserve">candidates </w:t>
            </w:r>
            <w:r w:rsidR="000D6D06" w:rsidRPr="005420CB">
              <w:rPr>
                <w:rFonts w:cstheme="minorHAnsi"/>
                <w:sz w:val="20"/>
                <w:szCs w:val="20"/>
                <w:lang w:eastAsia="hu-HU"/>
              </w:rPr>
              <w:t>(CVs, motivation letters)</w:t>
            </w:r>
          </w:p>
          <w:p w14:paraId="57520C66" w14:textId="11D2F59D" w:rsidR="005420CB" w:rsidRPr="005420CB" w:rsidRDefault="005420CB" w:rsidP="005420CB">
            <w:pPr>
              <w:pStyle w:val="Odstavecseseznamem"/>
              <w:numPr>
                <w:ilvl w:val="0"/>
                <w:numId w:val="12"/>
              </w:numPr>
              <w:spacing w:after="0"/>
              <w:ind w:left="175" w:hanging="175"/>
              <w:rPr>
                <w:rFonts w:cstheme="minorHAnsi"/>
                <w:sz w:val="20"/>
                <w:szCs w:val="20"/>
                <w:lang w:eastAsia="hu-HU"/>
              </w:rPr>
            </w:pPr>
            <w:r w:rsidRPr="005420CB">
              <w:rPr>
                <w:rFonts w:cstheme="minorHAnsi"/>
                <w:sz w:val="20"/>
                <w:szCs w:val="20"/>
                <w:lang w:eastAsia="hu-HU"/>
              </w:rPr>
              <w:t xml:space="preserve">List of </w:t>
            </w:r>
            <w:r>
              <w:rPr>
                <w:rFonts w:cstheme="minorHAnsi"/>
                <w:sz w:val="20"/>
                <w:szCs w:val="20"/>
                <w:lang w:eastAsia="hu-HU"/>
              </w:rPr>
              <w:t>participants (participation agreements</w:t>
            </w:r>
            <w:r w:rsidRPr="005420CB">
              <w:rPr>
                <w:rFonts w:cstheme="minorHAnsi"/>
                <w:sz w:val="20"/>
                <w:szCs w:val="20"/>
                <w:lang w:eastAsia="hu-HU"/>
              </w:rPr>
              <w:t>)</w:t>
            </w:r>
          </w:p>
        </w:tc>
      </w:tr>
      <w:tr w:rsidR="006716BC" w:rsidRPr="000D6D06" w14:paraId="1B684FEF"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238FFC3" w14:textId="4E6F7AC9" w:rsidR="006716BC" w:rsidRPr="000D6D06" w:rsidRDefault="00F54D51" w:rsidP="007503AF">
            <w:pPr>
              <w:spacing w:after="0"/>
              <w:rPr>
                <w:rFonts w:cstheme="minorHAnsi"/>
                <w:sz w:val="20"/>
                <w:szCs w:val="20"/>
                <w:lang w:eastAsia="hu-HU"/>
              </w:rPr>
            </w:pPr>
            <w:r>
              <w:rPr>
                <w:rFonts w:cstheme="minorHAnsi"/>
                <w:sz w:val="20"/>
                <w:szCs w:val="20"/>
              </w:rPr>
              <w:t>Provision of e</w:t>
            </w:r>
            <w:r w:rsidR="002D5A25" w:rsidRPr="000D6D06">
              <w:rPr>
                <w:rFonts w:cstheme="minorHAnsi"/>
                <w:sz w:val="20"/>
                <w:szCs w:val="20"/>
              </w:rPr>
              <w:t>ducation</w:t>
            </w:r>
            <w:r w:rsidR="000D6D06">
              <w:rPr>
                <w:rFonts w:cstheme="minorHAnsi"/>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B8B6A7" w14:textId="77777777" w:rsidR="006716BC" w:rsidRPr="000D6D06" w:rsidRDefault="006716BC" w:rsidP="006716BC">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C440433" w14:textId="17E2A45F" w:rsidR="006716BC" w:rsidRPr="000D6D06" w:rsidRDefault="007503AF" w:rsidP="006716BC">
            <w:pPr>
              <w:spacing w:after="0"/>
              <w:jc w:val="center"/>
              <w:rPr>
                <w:rFonts w:cstheme="minorHAnsi"/>
                <w:sz w:val="20"/>
                <w:szCs w:val="20"/>
                <w:lang w:eastAsia="hu-HU"/>
              </w:rPr>
            </w:pPr>
            <w:r>
              <w:rPr>
                <w:rFonts w:cstheme="minorHAnsi"/>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0912" w14:textId="66F1AABF" w:rsidR="006716BC" w:rsidRPr="000D6D06" w:rsidRDefault="007503AF" w:rsidP="006716BC">
            <w:pPr>
              <w:spacing w:after="0"/>
              <w:jc w:val="center"/>
              <w:rPr>
                <w:rFonts w:cstheme="minorHAnsi"/>
                <w:sz w:val="20"/>
                <w:szCs w:val="20"/>
                <w:lang w:eastAsia="hu-HU"/>
              </w:rPr>
            </w:pPr>
            <w:r>
              <w:rPr>
                <w:rFonts w:cstheme="minorHAnsi"/>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2CAC9" w14:textId="3A92B5BC" w:rsidR="006716BC" w:rsidRPr="000D6D06" w:rsidRDefault="007503AF" w:rsidP="006716BC">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534B" w14:textId="688311D0" w:rsidR="006716BC" w:rsidRPr="000D6D06" w:rsidRDefault="007503AF" w:rsidP="006716BC">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A28A9" w14:textId="0A46A64B" w:rsidR="006716BC" w:rsidRPr="000D6D06" w:rsidRDefault="007503AF" w:rsidP="006716BC">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688A6" w14:textId="13955B7D" w:rsidR="006716BC" w:rsidRPr="000D6D06" w:rsidRDefault="007503AF" w:rsidP="006716BC">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53D6A" w14:textId="77777777" w:rsidR="006716BC" w:rsidRPr="000D6D06" w:rsidRDefault="006716BC"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20809" w14:textId="77777777" w:rsidR="006716BC" w:rsidRPr="000D6D06" w:rsidRDefault="006716BC"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3D46" w14:textId="77777777" w:rsidR="006716BC" w:rsidRPr="000D6D06" w:rsidRDefault="006716BC"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A97F2" w14:textId="77777777" w:rsidR="006716BC" w:rsidRPr="000D6D06" w:rsidRDefault="006716BC" w:rsidP="006716BC">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3FFE0" w14:textId="77777777" w:rsidR="006716BC" w:rsidRPr="000D6D06" w:rsidRDefault="006716BC" w:rsidP="006716BC">
            <w:pPr>
              <w:spacing w:after="0"/>
              <w:jc w:val="center"/>
              <w:rPr>
                <w:rFonts w:cstheme="minorHAnsi"/>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20BE980" w14:textId="171E348A" w:rsidR="006716BC" w:rsidRPr="000D6D06" w:rsidRDefault="006716BC" w:rsidP="006716BC">
            <w:pPr>
              <w:spacing w:after="0"/>
              <w:rPr>
                <w:rFonts w:cstheme="minorHAnsi"/>
                <w:sz w:val="20"/>
                <w:szCs w:val="20"/>
                <w:u w:val="single"/>
                <w:lang w:eastAsia="hu-HU"/>
              </w:rPr>
            </w:pPr>
            <w:r w:rsidRPr="000D6D06">
              <w:rPr>
                <w:rFonts w:cstheme="minorHAnsi"/>
                <w:sz w:val="20"/>
                <w:szCs w:val="20"/>
                <w:u w:val="single"/>
                <w:lang w:eastAsia="hu-HU"/>
              </w:rPr>
              <w:t>Responsible:</w:t>
            </w:r>
            <w:r w:rsidR="000D3B22" w:rsidRPr="000D6D06">
              <w:rPr>
                <w:rFonts w:cstheme="minorHAnsi"/>
                <w:sz w:val="20"/>
                <w:szCs w:val="20"/>
                <w:u w:val="single"/>
                <w:lang w:eastAsia="hu-HU"/>
              </w:rPr>
              <w:t xml:space="preserve"> </w:t>
            </w:r>
            <w:r w:rsidR="000D3B22" w:rsidRPr="000D6D06">
              <w:rPr>
                <w:rFonts w:cstheme="minorHAnsi"/>
                <w:sz w:val="20"/>
                <w:szCs w:val="20"/>
                <w:lang w:eastAsia="hu-HU"/>
              </w:rPr>
              <w:t>USI</w:t>
            </w:r>
          </w:p>
          <w:p w14:paraId="2E09A506" w14:textId="77777777" w:rsidR="006716BC" w:rsidRPr="00ED12C0" w:rsidRDefault="006716BC" w:rsidP="006716BC">
            <w:pPr>
              <w:spacing w:after="0"/>
              <w:rPr>
                <w:rFonts w:cstheme="minorHAnsi"/>
                <w:sz w:val="10"/>
                <w:szCs w:val="10"/>
                <w:lang w:eastAsia="hu-HU"/>
              </w:rPr>
            </w:pPr>
          </w:p>
          <w:p w14:paraId="56C7F751" w14:textId="343D9B5E" w:rsidR="006716BC" w:rsidRPr="000D6D06" w:rsidRDefault="007503AF" w:rsidP="007503AF">
            <w:pPr>
              <w:spacing w:after="0"/>
              <w:rPr>
                <w:rFonts w:cstheme="minorHAnsi"/>
                <w:sz w:val="20"/>
                <w:szCs w:val="20"/>
                <w:lang w:eastAsia="hu-HU"/>
              </w:rPr>
            </w:pPr>
            <w:r>
              <w:rPr>
                <w:rFonts w:cstheme="minorHAnsi"/>
                <w:sz w:val="20"/>
                <w:szCs w:val="20"/>
                <w:u w:val="single"/>
                <w:lang w:eastAsia="hu-HU"/>
              </w:rPr>
              <w:t>Participating:</w:t>
            </w:r>
            <w:r w:rsidRPr="007503AF">
              <w:rPr>
                <w:rFonts w:cstheme="minorHAnsi"/>
                <w:sz w:val="20"/>
                <w:szCs w:val="20"/>
                <w:lang w:eastAsia="hu-HU"/>
              </w:rPr>
              <w:t xml:space="preserve"> </w:t>
            </w:r>
            <w:r w:rsidR="000D3B22" w:rsidRPr="000D6D06">
              <w:rPr>
                <w:rFonts w:cstheme="minorHAnsi"/>
                <w:sz w:val="20"/>
                <w:szCs w:val="20"/>
                <w:lang w:eastAsia="hu-HU"/>
              </w:rPr>
              <w:t xml:space="preserve">external experts </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67CFCB" w14:textId="6136A048" w:rsidR="006716BC" w:rsidRPr="000D6D06" w:rsidRDefault="002D5A25" w:rsidP="006716BC">
            <w:pPr>
              <w:spacing w:after="0"/>
              <w:jc w:val="center"/>
              <w:rPr>
                <w:rFonts w:cstheme="minorHAnsi"/>
                <w:sz w:val="20"/>
                <w:szCs w:val="20"/>
                <w:lang w:eastAsia="hu-HU"/>
              </w:rPr>
            </w:pPr>
            <w:r w:rsidRPr="000D6D06">
              <w:rPr>
                <w:rFonts w:cstheme="minorHAnsi"/>
                <w:sz w:val="20"/>
                <w:szCs w:val="20"/>
                <w:lang w:eastAsia="hu-HU"/>
              </w:rPr>
              <w:t>CZ</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9B71C4" w14:textId="201AA9AF" w:rsidR="006716BC" w:rsidRPr="000D6D06" w:rsidRDefault="00FB3444" w:rsidP="00F54D51">
            <w:pPr>
              <w:spacing w:after="0"/>
              <w:rPr>
                <w:rFonts w:cstheme="minorHAnsi"/>
                <w:sz w:val="20"/>
                <w:szCs w:val="20"/>
                <w:lang w:eastAsia="hu-HU"/>
              </w:rPr>
            </w:pPr>
            <w:r>
              <w:rPr>
                <w:rFonts w:cstheme="minorHAnsi"/>
                <w:sz w:val="20"/>
                <w:szCs w:val="20"/>
                <w:lang w:eastAsia="hu-HU"/>
              </w:rPr>
              <w:t>S</w:t>
            </w:r>
            <w:r w:rsidR="002D5A25" w:rsidRPr="000D6D06">
              <w:rPr>
                <w:rFonts w:cstheme="minorHAnsi"/>
                <w:sz w:val="20"/>
                <w:szCs w:val="20"/>
                <w:lang w:eastAsia="hu-HU"/>
              </w:rPr>
              <w:t xml:space="preserve">ustainable </w:t>
            </w:r>
            <w:r w:rsidR="00F54D51">
              <w:rPr>
                <w:rFonts w:cstheme="minorHAnsi"/>
                <w:sz w:val="20"/>
                <w:szCs w:val="20"/>
                <w:lang w:eastAsia="hu-HU"/>
              </w:rPr>
              <w:t>business plans</w:t>
            </w:r>
            <w:r w:rsidR="002D5A25" w:rsidRPr="000D6D06">
              <w:rPr>
                <w:rFonts w:cstheme="minorHAnsi"/>
                <w:sz w:val="20"/>
                <w:szCs w:val="20"/>
                <w:lang w:eastAsia="hu-HU"/>
              </w:rPr>
              <w:t xml:space="preserve"> </w:t>
            </w:r>
            <w:r w:rsidR="00F54D51">
              <w:rPr>
                <w:rFonts w:cstheme="minorHAnsi"/>
                <w:sz w:val="20"/>
                <w:szCs w:val="20"/>
                <w:lang w:eastAsia="hu-HU"/>
              </w:rPr>
              <w:t xml:space="preserve">prepared </w:t>
            </w:r>
            <w:r w:rsidR="002D5A25" w:rsidRPr="000D6D06">
              <w:rPr>
                <w:rFonts w:cstheme="minorHAnsi"/>
                <w:sz w:val="20"/>
                <w:szCs w:val="20"/>
                <w:lang w:eastAsia="hu-HU"/>
              </w:rPr>
              <w:t>for testing on real market</w:t>
            </w:r>
            <w:r w:rsidR="00F54D51">
              <w:rPr>
                <w:rFonts w:cstheme="minorHAnsi"/>
                <w:sz w:val="20"/>
                <w:szCs w:val="20"/>
                <w:lang w:eastAsia="hu-HU"/>
              </w:rPr>
              <w:t>.</w:t>
            </w:r>
          </w:p>
        </w:tc>
      </w:tr>
      <w:tr w:rsidR="007E1657" w:rsidRPr="000D6D06" w14:paraId="6E605466"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DAB09" w14:textId="37C5837C" w:rsidR="007E1657" w:rsidRPr="000D6D06" w:rsidRDefault="007E1657" w:rsidP="007E1657">
            <w:pPr>
              <w:spacing w:after="0"/>
              <w:rPr>
                <w:rFonts w:cstheme="minorHAnsi"/>
                <w:sz w:val="20"/>
                <w:szCs w:val="20"/>
                <w:lang w:eastAsia="hu-HU"/>
              </w:rPr>
            </w:pPr>
            <w:r>
              <w:rPr>
                <w:rFonts w:cstheme="minorHAnsi"/>
                <w:sz w:val="20"/>
                <w:szCs w:val="20"/>
                <w:lang w:eastAsia="hu-HU"/>
              </w:rPr>
              <w:t>Individual and group mentoring and consulting of the business plan</w:t>
            </w:r>
            <w:r w:rsidR="007503AF">
              <w:rPr>
                <w:rFonts w:cstheme="minorHAnsi"/>
                <w:sz w:val="20"/>
                <w:szCs w:val="20"/>
                <w:lang w:eastAsia="hu-HU"/>
              </w:rPr>
              <w: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273CE8" w14:textId="77777777" w:rsidR="007E1657" w:rsidRPr="000D6D06" w:rsidRDefault="007E1657" w:rsidP="007E1657">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4585272" w14:textId="2F51ED29" w:rsidR="007E1657" w:rsidRPr="000D6D06" w:rsidRDefault="007503AF" w:rsidP="007E1657">
            <w:pPr>
              <w:spacing w:after="0"/>
              <w:jc w:val="center"/>
              <w:rPr>
                <w:rFonts w:cstheme="minorHAnsi"/>
                <w:sz w:val="20"/>
                <w:szCs w:val="20"/>
                <w:lang w:eastAsia="hu-HU"/>
              </w:rPr>
            </w:pPr>
            <w:r>
              <w:rPr>
                <w:rFonts w:cstheme="minorHAnsi"/>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FA1CD" w14:textId="750411D0" w:rsidR="007E1657" w:rsidRPr="000D6D06" w:rsidRDefault="007503AF" w:rsidP="007E1657">
            <w:pPr>
              <w:spacing w:after="0"/>
              <w:jc w:val="center"/>
              <w:rPr>
                <w:rFonts w:cstheme="minorHAnsi"/>
                <w:sz w:val="20"/>
                <w:szCs w:val="20"/>
                <w:lang w:eastAsia="hu-HU"/>
              </w:rPr>
            </w:pPr>
            <w:r>
              <w:rPr>
                <w:rFonts w:cstheme="minorHAnsi"/>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F0CC3" w14:textId="3E3556EB" w:rsidR="007E1657" w:rsidRPr="000D6D06" w:rsidRDefault="007E1657" w:rsidP="007E1657">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98622" w14:textId="1F544685" w:rsidR="007E1657" w:rsidRPr="000D6D06" w:rsidRDefault="007E1657" w:rsidP="007E1657">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B9267" w14:textId="7F222B4A" w:rsidR="007E1657" w:rsidRPr="000D6D06" w:rsidRDefault="007E1657" w:rsidP="007E1657">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C6144" w14:textId="5CE3A0F4" w:rsidR="007E1657" w:rsidRPr="000D6D06" w:rsidRDefault="007E1657" w:rsidP="007E1657">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C649E" w14:textId="382C4330" w:rsidR="007E1657" w:rsidRPr="000D6D06" w:rsidRDefault="007E1657" w:rsidP="007E1657">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CBEFD" w14:textId="3D19A8A5" w:rsidR="007E1657" w:rsidRPr="000D6D06" w:rsidRDefault="007E1657" w:rsidP="007E1657">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7D596" w14:textId="265C46ED" w:rsidR="007E1657" w:rsidRPr="000D6D06" w:rsidRDefault="007E1657" w:rsidP="007E1657">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9C7FE" w14:textId="2D36B220" w:rsidR="007E1657" w:rsidRPr="000D6D06" w:rsidRDefault="007E1657" w:rsidP="007E1657">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A0F5A" w14:textId="151A4E33" w:rsidR="007E1657" w:rsidRPr="000D6D06" w:rsidRDefault="007E1657" w:rsidP="007E1657">
            <w:pPr>
              <w:spacing w:after="0"/>
              <w:jc w:val="center"/>
              <w:rPr>
                <w:rFonts w:cstheme="minorHAnsi"/>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CAB6590" w14:textId="77777777" w:rsidR="007E1657" w:rsidRPr="000D6D06" w:rsidRDefault="007E1657" w:rsidP="007E1657">
            <w:pPr>
              <w:spacing w:after="0"/>
              <w:rPr>
                <w:rFonts w:cstheme="minorHAnsi"/>
                <w:sz w:val="20"/>
                <w:szCs w:val="20"/>
                <w:u w:val="single"/>
                <w:lang w:eastAsia="hu-HU"/>
              </w:rPr>
            </w:pPr>
            <w:r w:rsidRPr="000D6D06">
              <w:rPr>
                <w:rFonts w:cstheme="minorHAnsi"/>
                <w:sz w:val="20"/>
                <w:szCs w:val="20"/>
                <w:u w:val="single"/>
                <w:lang w:eastAsia="hu-HU"/>
              </w:rPr>
              <w:t xml:space="preserve">Responsible: </w:t>
            </w:r>
            <w:r w:rsidRPr="000D6D06">
              <w:rPr>
                <w:rFonts w:cstheme="minorHAnsi"/>
                <w:sz w:val="20"/>
                <w:szCs w:val="20"/>
                <w:lang w:eastAsia="hu-HU"/>
              </w:rPr>
              <w:t>USI</w:t>
            </w:r>
          </w:p>
          <w:p w14:paraId="2C5BAC64" w14:textId="3F63FCB8" w:rsidR="007E1657" w:rsidRPr="000D6D06" w:rsidRDefault="007E1657" w:rsidP="00FB3444">
            <w:pPr>
              <w:spacing w:after="0"/>
              <w:rPr>
                <w:rFonts w:cstheme="minorHAnsi"/>
                <w:sz w:val="20"/>
                <w:szCs w:val="20"/>
                <w:u w:val="single"/>
                <w:lang w:eastAsia="hu-HU"/>
              </w:rPr>
            </w:pPr>
            <w:r w:rsidRPr="000D6D06">
              <w:rPr>
                <w:rFonts w:cstheme="minorHAnsi"/>
                <w:sz w:val="20"/>
                <w:szCs w:val="20"/>
                <w:u w:val="single"/>
                <w:lang w:eastAsia="hu-HU"/>
              </w:rPr>
              <w:t>Participating:</w:t>
            </w:r>
            <w:r w:rsidR="00FB3444" w:rsidRPr="00FB3444">
              <w:rPr>
                <w:rFonts w:cstheme="minorHAnsi"/>
                <w:sz w:val="20"/>
                <w:szCs w:val="20"/>
                <w:lang w:eastAsia="hu-HU"/>
              </w:rPr>
              <w:t xml:space="preserve"> </w:t>
            </w:r>
            <w:r w:rsidRPr="000D6D06">
              <w:rPr>
                <w:rFonts w:cstheme="minorHAnsi"/>
                <w:sz w:val="20"/>
                <w:szCs w:val="20"/>
                <w:lang w:eastAsia="hu-HU"/>
              </w:rPr>
              <w:t>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53F130C0" w14:textId="53CA2F10" w:rsidR="007E1657" w:rsidRPr="000D6D06" w:rsidRDefault="007E1657" w:rsidP="007E1657">
            <w:pPr>
              <w:spacing w:after="0"/>
              <w:jc w:val="center"/>
              <w:rPr>
                <w:rFonts w:cstheme="minorHAnsi"/>
                <w:sz w:val="20"/>
                <w:szCs w:val="20"/>
                <w:lang w:eastAsia="hu-HU"/>
              </w:rPr>
            </w:pPr>
            <w:r>
              <w:rPr>
                <w:rFonts w:cstheme="minorHAnsi"/>
                <w:sz w:val="20"/>
                <w:szCs w:val="20"/>
                <w:lang w:eastAsia="hu-HU"/>
              </w:rPr>
              <w:t>CZ</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E806F8" w14:textId="58E3BE9F" w:rsidR="007E1657" w:rsidRPr="000D6D06" w:rsidRDefault="007503AF" w:rsidP="007503AF">
            <w:pPr>
              <w:spacing w:after="0"/>
              <w:rPr>
                <w:rFonts w:cstheme="minorHAnsi"/>
                <w:sz w:val="20"/>
                <w:szCs w:val="20"/>
                <w:lang w:eastAsia="hu-HU"/>
              </w:rPr>
            </w:pPr>
            <w:r>
              <w:rPr>
                <w:rFonts w:cstheme="minorHAnsi"/>
                <w:sz w:val="20"/>
                <w:szCs w:val="20"/>
                <w:lang w:eastAsia="hu-HU"/>
              </w:rPr>
              <w:t xml:space="preserve">Elaborated </w:t>
            </w:r>
            <w:r w:rsidR="007E1657">
              <w:rPr>
                <w:rFonts w:cstheme="minorHAnsi"/>
                <w:sz w:val="20"/>
                <w:szCs w:val="20"/>
                <w:lang w:eastAsia="hu-HU"/>
              </w:rPr>
              <w:t>business plan</w:t>
            </w:r>
            <w:r>
              <w:rPr>
                <w:rFonts w:cstheme="minorHAnsi"/>
                <w:sz w:val="20"/>
                <w:szCs w:val="20"/>
                <w:lang w:eastAsia="hu-HU"/>
              </w:rPr>
              <w:t xml:space="preserve">s </w:t>
            </w:r>
            <w:proofErr w:type="spellStart"/>
            <w:r>
              <w:rPr>
                <w:rFonts w:cstheme="minorHAnsi"/>
                <w:sz w:val="20"/>
                <w:szCs w:val="20"/>
                <w:lang w:eastAsia="hu-HU"/>
              </w:rPr>
              <w:t>fine tuned</w:t>
            </w:r>
            <w:proofErr w:type="spellEnd"/>
            <w:r>
              <w:rPr>
                <w:rFonts w:cstheme="minorHAnsi"/>
                <w:sz w:val="20"/>
                <w:szCs w:val="20"/>
                <w:lang w:eastAsia="hu-HU"/>
              </w:rPr>
              <w:t xml:space="preserve">. </w:t>
            </w:r>
          </w:p>
        </w:tc>
      </w:tr>
      <w:tr w:rsidR="007503AF" w:rsidRPr="000D6D06" w14:paraId="128855F5"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AD44725" w14:textId="438EA775" w:rsidR="007503AF" w:rsidRPr="007503AF" w:rsidRDefault="007503AF" w:rsidP="00BC42AA">
            <w:pPr>
              <w:spacing w:after="0"/>
              <w:rPr>
                <w:rFonts w:cstheme="minorHAnsi"/>
                <w:sz w:val="20"/>
                <w:szCs w:val="20"/>
              </w:rPr>
            </w:pPr>
            <w:r w:rsidRPr="007503AF">
              <w:rPr>
                <w:rFonts w:cstheme="minorHAnsi"/>
                <w:sz w:val="20"/>
                <w:szCs w:val="20"/>
              </w:rPr>
              <w:t>Submiss</w:t>
            </w:r>
            <w:r>
              <w:rPr>
                <w:rFonts w:cstheme="minorHAnsi"/>
                <w:sz w:val="20"/>
                <w:szCs w:val="20"/>
              </w:rPr>
              <w:t>ion of final business plans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BA221F" w14:textId="77777777" w:rsidR="007503AF" w:rsidRPr="007503AF" w:rsidRDefault="007503AF" w:rsidP="00BC42AA">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BBBC444" w14:textId="77777777" w:rsidR="007503AF" w:rsidRPr="007503AF" w:rsidRDefault="007503AF" w:rsidP="00BC42AA">
            <w:pPr>
              <w:spacing w:after="0"/>
              <w:jc w:val="center"/>
              <w:rPr>
                <w:rFonts w:cstheme="minorHAnsi"/>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57011" w14:textId="77777777" w:rsidR="007503AF" w:rsidRPr="007503AF" w:rsidRDefault="007503AF" w:rsidP="00BC42AA">
            <w:pPr>
              <w:spacing w:after="0"/>
              <w:jc w:val="center"/>
              <w:rPr>
                <w:rFonts w:cstheme="minorHAnsi"/>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36AE" w14:textId="77777777" w:rsidR="007503AF" w:rsidRPr="007503AF" w:rsidRDefault="007503AF" w:rsidP="00BC42AA">
            <w:pPr>
              <w:spacing w:after="0"/>
              <w:jc w:val="center"/>
              <w:rPr>
                <w:rFonts w:cstheme="minorHAnsi"/>
                <w:sz w:val="20"/>
                <w:szCs w:val="20"/>
                <w:lang w:eastAsia="hu-HU"/>
              </w:rPr>
            </w:pPr>
            <w:r w:rsidRPr="007503AF">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3B0D1" w14:textId="77777777" w:rsidR="007503AF" w:rsidRPr="007503AF" w:rsidRDefault="007503AF" w:rsidP="00BC42AA">
            <w:pPr>
              <w:spacing w:after="0"/>
              <w:jc w:val="center"/>
              <w:rPr>
                <w:rFonts w:cstheme="minorHAnsi"/>
                <w:sz w:val="20"/>
                <w:szCs w:val="20"/>
                <w:lang w:eastAsia="hu-HU"/>
              </w:rPr>
            </w:pPr>
            <w:r w:rsidRPr="007503AF">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0237" w14:textId="77777777" w:rsidR="007503AF" w:rsidRPr="007503AF" w:rsidRDefault="007503AF" w:rsidP="00BC42AA">
            <w:pPr>
              <w:spacing w:after="0"/>
              <w:jc w:val="center"/>
              <w:rPr>
                <w:rFonts w:cstheme="minorHAnsi"/>
                <w:sz w:val="20"/>
                <w:szCs w:val="20"/>
                <w:lang w:eastAsia="hu-HU"/>
              </w:rPr>
            </w:pPr>
            <w:r w:rsidRPr="007503AF">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8CBF9" w14:textId="77777777" w:rsidR="007503AF" w:rsidRPr="007503AF" w:rsidRDefault="007503AF" w:rsidP="00BC42AA">
            <w:pPr>
              <w:spacing w:after="0"/>
              <w:jc w:val="center"/>
              <w:rPr>
                <w:rFonts w:cstheme="minorHAnsi"/>
                <w:sz w:val="20"/>
                <w:szCs w:val="20"/>
                <w:lang w:eastAsia="hu-HU"/>
              </w:rPr>
            </w:pPr>
            <w:r w:rsidRPr="007503AF">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6010C"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31149"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AF4E3"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17A5D"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009B8" w14:textId="77777777" w:rsidR="007503AF" w:rsidRPr="007503AF" w:rsidRDefault="007503AF" w:rsidP="00BC42AA">
            <w:pPr>
              <w:spacing w:after="0"/>
              <w:jc w:val="center"/>
              <w:rPr>
                <w:rFonts w:cstheme="minorHAnsi"/>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50199B5" w14:textId="77777777" w:rsidR="007503AF" w:rsidRPr="007503AF" w:rsidRDefault="007503AF" w:rsidP="00BC42AA">
            <w:pPr>
              <w:spacing w:after="0"/>
              <w:rPr>
                <w:rFonts w:cstheme="minorHAnsi"/>
                <w:sz w:val="20"/>
                <w:szCs w:val="20"/>
                <w:u w:val="single"/>
                <w:lang w:eastAsia="hu-HU"/>
              </w:rPr>
            </w:pPr>
            <w:r w:rsidRPr="007503AF">
              <w:rPr>
                <w:rFonts w:cstheme="minorHAnsi"/>
                <w:sz w:val="20"/>
                <w:szCs w:val="20"/>
                <w:u w:val="single"/>
                <w:lang w:eastAsia="hu-HU"/>
              </w:rPr>
              <w:t xml:space="preserve">Responsible: </w:t>
            </w:r>
            <w:r w:rsidRPr="007503AF">
              <w:rPr>
                <w:rFonts w:cstheme="minorHAnsi"/>
                <w:sz w:val="20"/>
                <w:szCs w:val="20"/>
                <w:lang w:eastAsia="hu-HU"/>
              </w:rPr>
              <w:t>USI</w:t>
            </w:r>
          </w:p>
          <w:p w14:paraId="48E3E544" w14:textId="564166DD" w:rsidR="007503AF" w:rsidRPr="007503AF" w:rsidRDefault="007503AF" w:rsidP="00FB3444">
            <w:pPr>
              <w:spacing w:after="0"/>
              <w:rPr>
                <w:rFonts w:cstheme="minorHAnsi"/>
                <w:sz w:val="20"/>
                <w:szCs w:val="20"/>
                <w:u w:val="single"/>
                <w:lang w:eastAsia="hu-HU"/>
              </w:rPr>
            </w:pPr>
            <w:r w:rsidRPr="007503AF">
              <w:rPr>
                <w:rFonts w:cstheme="minorHAnsi"/>
                <w:sz w:val="20"/>
                <w:szCs w:val="20"/>
                <w:u w:val="single"/>
                <w:lang w:eastAsia="hu-HU"/>
              </w:rPr>
              <w:t>Participating:</w:t>
            </w:r>
            <w:r w:rsidR="00FB3444" w:rsidRPr="00FB3444">
              <w:rPr>
                <w:rFonts w:cstheme="minorHAnsi"/>
                <w:sz w:val="20"/>
                <w:szCs w:val="20"/>
                <w:lang w:eastAsia="hu-HU"/>
              </w:rPr>
              <w:t xml:space="preserve"> </w:t>
            </w:r>
            <w:r w:rsidRPr="007503AF">
              <w:rPr>
                <w:rFonts w:cstheme="minorHAnsi"/>
                <w:sz w:val="20"/>
                <w:szCs w:val="20"/>
                <w:lang w:eastAsia="hu-HU"/>
              </w:rPr>
              <w:t>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DF2B21" w14:textId="77777777" w:rsidR="007503AF" w:rsidRPr="007503AF" w:rsidRDefault="007503AF" w:rsidP="00BC42AA">
            <w:pPr>
              <w:spacing w:after="0"/>
              <w:jc w:val="center"/>
              <w:rPr>
                <w:rFonts w:cstheme="minorHAnsi"/>
                <w:sz w:val="20"/>
                <w:szCs w:val="20"/>
                <w:lang w:eastAsia="hu-HU"/>
              </w:rPr>
            </w:pPr>
            <w:r w:rsidRPr="007503AF">
              <w:rPr>
                <w:rFonts w:cstheme="minorHAnsi"/>
                <w:sz w:val="20"/>
                <w:szCs w:val="20"/>
                <w:lang w:eastAsia="hu-HU"/>
              </w:rPr>
              <w:t>CZ</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86917E" w14:textId="77E2F527" w:rsidR="007503AF" w:rsidRPr="000D6D06" w:rsidRDefault="007503AF" w:rsidP="007503AF">
            <w:pPr>
              <w:spacing w:after="0"/>
              <w:rPr>
                <w:rFonts w:cstheme="minorHAnsi"/>
                <w:sz w:val="20"/>
                <w:szCs w:val="20"/>
                <w:lang w:eastAsia="hu-HU"/>
              </w:rPr>
            </w:pPr>
            <w:r>
              <w:rPr>
                <w:rFonts w:cstheme="minorHAnsi"/>
                <w:sz w:val="20"/>
                <w:szCs w:val="20"/>
                <w:lang w:eastAsia="hu-HU"/>
              </w:rPr>
              <w:t>F</w:t>
            </w:r>
            <w:r w:rsidRPr="007503AF">
              <w:rPr>
                <w:rFonts w:cstheme="minorHAnsi"/>
                <w:sz w:val="20"/>
                <w:szCs w:val="20"/>
                <w:lang w:eastAsia="hu-HU"/>
              </w:rPr>
              <w:t>inal business plans submitted.</w:t>
            </w:r>
            <w:r>
              <w:rPr>
                <w:rFonts w:cstheme="minorHAnsi"/>
                <w:sz w:val="20"/>
                <w:szCs w:val="20"/>
                <w:lang w:eastAsia="hu-HU"/>
              </w:rPr>
              <w:t xml:space="preserve"> </w:t>
            </w:r>
          </w:p>
        </w:tc>
      </w:tr>
      <w:tr w:rsidR="007503AF" w:rsidRPr="000D6D06" w14:paraId="50878DCC"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5586F51" w14:textId="49E97ED4" w:rsidR="007503AF" w:rsidRPr="007503AF" w:rsidRDefault="007503AF" w:rsidP="00BC42AA">
            <w:pPr>
              <w:spacing w:after="0"/>
              <w:rPr>
                <w:rFonts w:cstheme="minorHAnsi"/>
                <w:sz w:val="20"/>
                <w:szCs w:val="20"/>
              </w:rPr>
            </w:pPr>
            <w:r>
              <w:rPr>
                <w:rFonts w:cstheme="minorHAnsi"/>
                <w:sz w:val="20"/>
                <w:szCs w:val="20"/>
              </w:rPr>
              <w:t>Selection of participants for testing their business ideas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B32149" w14:textId="77777777" w:rsidR="007503AF" w:rsidRPr="007503AF" w:rsidRDefault="007503AF" w:rsidP="00BC42AA">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10C376" w14:textId="77777777" w:rsidR="007503AF" w:rsidRPr="007503AF" w:rsidRDefault="007503AF" w:rsidP="00BC42AA">
            <w:pPr>
              <w:spacing w:after="0"/>
              <w:jc w:val="center"/>
              <w:rPr>
                <w:rFonts w:cstheme="minorHAnsi"/>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76CD1" w14:textId="77777777" w:rsidR="007503AF" w:rsidRPr="007503AF" w:rsidRDefault="007503AF" w:rsidP="00BC42AA">
            <w:pPr>
              <w:spacing w:after="0"/>
              <w:jc w:val="center"/>
              <w:rPr>
                <w:rFonts w:cstheme="minorHAnsi"/>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67DF2" w14:textId="1DB36C5A" w:rsidR="007503AF" w:rsidRPr="007503AF" w:rsidRDefault="007503AF" w:rsidP="00BC42AA">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A75AC" w14:textId="07506A4D" w:rsidR="007503AF" w:rsidRPr="007503AF" w:rsidRDefault="007503AF" w:rsidP="00BC42AA">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10945" w14:textId="330AC8E4" w:rsidR="007503AF" w:rsidRPr="007503AF" w:rsidRDefault="007503AF" w:rsidP="00BC42AA">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D8857" w14:textId="3FC9A028" w:rsidR="007503AF" w:rsidRPr="007503AF" w:rsidRDefault="007503AF" w:rsidP="00BC42AA">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43724"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2922"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DB03"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0DDE1" w14:textId="77777777" w:rsidR="007503AF" w:rsidRPr="007503AF"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CC7C4" w14:textId="77777777" w:rsidR="007503AF" w:rsidRPr="007503AF" w:rsidRDefault="007503AF" w:rsidP="00BC42AA">
            <w:pPr>
              <w:spacing w:after="0"/>
              <w:jc w:val="center"/>
              <w:rPr>
                <w:rFonts w:cstheme="minorHAnsi"/>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104F5996" w14:textId="77777777" w:rsidR="00FB3444" w:rsidRPr="007503AF" w:rsidRDefault="00FB3444" w:rsidP="00FB3444">
            <w:pPr>
              <w:spacing w:after="0"/>
              <w:rPr>
                <w:rFonts w:cstheme="minorHAnsi"/>
                <w:sz w:val="20"/>
                <w:szCs w:val="20"/>
                <w:u w:val="single"/>
                <w:lang w:eastAsia="hu-HU"/>
              </w:rPr>
            </w:pPr>
            <w:r w:rsidRPr="007503AF">
              <w:rPr>
                <w:rFonts w:cstheme="minorHAnsi"/>
                <w:sz w:val="20"/>
                <w:szCs w:val="20"/>
                <w:u w:val="single"/>
                <w:lang w:eastAsia="hu-HU"/>
              </w:rPr>
              <w:t xml:space="preserve">Responsible: </w:t>
            </w:r>
            <w:r w:rsidRPr="007503AF">
              <w:rPr>
                <w:rFonts w:cstheme="minorHAnsi"/>
                <w:sz w:val="20"/>
                <w:szCs w:val="20"/>
                <w:lang w:eastAsia="hu-HU"/>
              </w:rPr>
              <w:t>USI</w:t>
            </w:r>
          </w:p>
          <w:p w14:paraId="0848B1E7" w14:textId="30913577" w:rsidR="007503AF" w:rsidRPr="007503AF" w:rsidRDefault="00FB3444" w:rsidP="00FB3444">
            <w:pPr>
              <w:spacing w:after="0"/>
              <w:rPr>
                <w:rFonts w:cstheme="minorHAnsi"/>
                <w:sz w:val="20"/>
                <w:szCs w:val="20"/>
                <w:u w:val="single"/>
                <w:lang w:eastAsia="hu-HU"/>
              </w:rPr>
            </w:pPr>
            <w:r>
              <w:rPr>
                <w:rFonts w:cstheme="minorHAnsi"/>
                <w:sz w:val="20"/>
                <w:szCs w:val="20"/>
                <w:u w:val="single"/>
                <w:lang w:eastAsia="hu-HU"/>
              </w:rPr>
              <w:t>Participating:</w:t>
            </w:r>
            <w:r w:rsidRPr="007503AF">
              <w:rPr>
                <w:rFonts w:cstheme="minorHAnsi"/>
                <w:sz w:val="20"/>
                <w:szCs w:val="20"/>
                <w:lang w:eastAsia="hu-HU"/>
              </w:rPr>
              <w:t xml:space="preserve"> 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DD9C98" w14:textId="77777777" w:rsidR="007503AF" w:rsidRPr="007503AF" w:rsidRDefault="007503AF" w:rsidP="00BC42AA">
            <w:pPr>
              <w:spacing w:after="0"/>
              <w:jc w:val="center"/>
              <w:rPr>
                <w:rFonts w:cstheme="minorHAnsi"/>
                <w:sz w:val="20"/>
                <w:szCs w:val="20"/>
                <w:lang w:eastAsia="hu-HU"/>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CD5D78" w14:textId="445E44EF" w:rsidR="007503AF" w:rsidRPr="007503AF" w:rsidRDefault="007503AF" w:rsidP="007503AF">
            <w:pPr>
              <w:spacing w:after="0"/>
              <w:rPr>
                <w:rFonts w:cstheme="minorHAnsi"/>
                <w:sz w:val="20"/>
                <w:szCs w:val="20"/>
                <w:lang w:eastAsia="hu-HU"/>
              </w:rPr>
            </w:pPr>
            <w:r>
              <w:rPr>
                <w:rFonts w:cstheme="minorHAnsi"/>
                <w:sz w:val="20"/>
                <w:szCs w:val="20"/>
                <w:lang w:eastAsia="hu-HU"/>
              </w:rPr>
              <w:t xml:space="preserve">Final list of participants of the testing period. </w:t>
            </w:r>
          </w:p>
        </w:tc>
      </w:tr>
      <w:tr w:rsidR="007503AF" w:rsidRPr="007E1657" w14:paraId="7965933E" w14:textId="77777777" w:rsidTr="00BC42AA">
        <w:trPr>
          <w:trHeight w:val="327"/>
        </w:trPr>
        <w:tc>
          <w:tcPr>
            <w:tcW w:w="14454"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E9EE3F" w14:textId="77777777" w:rsidR="007503AF" w:rsidRPr="007E1657" w:rsidRDefault="007503AF" w:rsidP="00BC42AA">
            <w:pPr>
              <w:spacing w:after="0" w:line="276" w:lineRule="auto"/>
              <w:jc w:val="center"/>
              <w:rPr>
                <w:b/>
              </w:rPr>
            </w:pPr>
            <w:r w:rsidRPr="007E1657">
              <w:rPr>
                <w:rFonts w:cstheme="minorHAnsi"/>
                <w:b/>
                <w:sz w:val="20"/>
                <w:szCs w:val="20"/>
                <w:lang w:eastAsia="hu-HU"/>
              </w:rPr>
              <w:t xml:space="preserve">PHASE 2 - </w:t>
            </w:r>
            <w:r>
              <w:rPr>
                <w:b/>
              </w:rPr>
              <w:t>S</w:t>
            </w:r>
            <w:r w:rsidRPr="007E1657">
              <w:rPr>
                <w:b/>
              </w:rPr>
              <w:t>OCIAL ECONOMY START-UP INCUBATION</w:t>
            </w:r>
            <w:r>
              <w:rPr>
                <w:b/>
              </w:rPr>
              <w:t xml:space="preserve"> - START UP ENTREPRENEUR TESTING</w:t>
            </w:r>
          </w:p>
        </w:tc>
      </w:tr>
      <w:tr w:rsidR="007503AF" w:rsidRPr="000D6D06" w14:paraId="4447CBC5"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48CE9FBE" w14:textId="184D429A" w:rsidR="007503AF" w:rsidRPr="000D6D06" w:rsidRDefault="007503AF" w:rsidP="007503AF">
            <w:pPr>
              <w:spacing w:after="0"/>
              <w:rPr>
                <w:rFonts w:cstheme="minorHAnsi"/>
                <w:sz w:val="20"/>
                <w:szCs w:val="20"/>
                <w:lang w:eastAsia="hu-HU"/>
              </w:rPr>
            </w:pPr>
            <w:r w:rsidRPr="000D6D06">
              <w:rPr>
                <w:rFonts w:cstheme="minorHAnsi"/>
                <w:sz w:val="20"/>
                <w:szCs w:val="20"/>
              </w:rPr>
              <w:t>Support</w:t>
            </w:r>
            <w:r>
              <w:rPr>
                <w:rFonts w:cstheme="minorHAnsi"/>
                <w:sz w:val="20"/>
                <w:szCs w:val="20"/>
              </w:rPr>
              <w:t xml:space="preserve"> of </w:t>
            </w:r>
            <w:r w:rsidRPr="000D6D06">
              <w:rPr>
                <w:rFonts w:cstheme="minorHAnsi"/>
                <w:sz w:val="20"/>
                <w:szCs w:val="20"/>
              </w:rPr>
              <w:t>business -</w:t>
            </w:r>
            <w:r>
              <w:rPr>
                <w:rFonts w:cstheme="minorHAnsi"/>
                <w:sz w:val="20"/>
                <w:szCs w:val="20"/>
              </w:rPr>
              <w:t xml:space="preserve"> </w:t>
            </w:r>
            <w:r w:rsidRPr="000D6D06">
              <w:rPr>
                <w:rFonts w:cstheme="minorHAnsi"/>
                <w:sz w:val="20"/>
                <w:szCs w:val="20"/>
              </w:rPr>
              <w:t>start-up entrepreneur</w:t>
            </w:r>
            <w:r>
              <w:rPr>
                <w:rFonts w:cstheme="minorHAnsi"/>
                <w:sz w:val="20"/>
                <w:szCs w:val="20"/>
              </w:rPr>
              <w:t>s</w:t>
            </w:r>
            <w:r w:rsidRPr="000D6D06">
              <w:rPr>
                <w:rFonts w:cstheme="minorHAnsi"/>
                <w:sz w:val="20"/>
                <w:szCs w:val="20"/>
              </w:rPr>
              <w:t xml:space="preserve"> testing products and services on real market</w:t>
            </w:r>
            <w:r>
              <w:rPr>
                <w:rFonts w:cstheme="minorHAnsi"/>
                <w:sz w:val="20"/>
                <w:szCs w:val="20"/>
              </w:rPr>
              <w:t xml:space="preserve">  the BEC Coop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D31D5B" w14:textId="77777777" w:rsidR="007503AF" w:rsidRPr="000D6D06" w:rsidRDefault="007503AF" w:rsidP="00BC42AA">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31A0406" w14:textId="77777777" w:rsidR="007503AF" w:rsidRPr="000D6D06" w:rsidRDefault="007503AF" w:rsidP="00BC42AA">
            <w:pPr>
              <w:spacing w:after="0"/>
              <w:jc w:val="center"/>
              <w:rPr>
                <w:rFonts w:cstheme="minorHAnsi"/>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93D76" w14:textId="77777777" w:rsidR="007503AF" w:rsidRPr="000D6D06" w:rsidRDefault="007503AF" w:rsidP="00BC42AA">
            <w:pPr>
              <w:spacing w:after="0"/>
              <w:jc w:val="center"/>
              <w:rPr>
                <w:rFonts w:cstheme="minorHAnsi"/>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7A546"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C13E5"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40B24"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C1A79"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8F36"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3031B"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D948"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E7B06"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3CD0"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073FB24" w14:textId="77777777" w:rsidR="007503AF" w:rsidRPr="000D6D06" w:rsidRDefault="007503AF" w:rsidP="00BC42AA">
            <w:pPr>
              <w:spacing w:after="0"/>
              <w:rPr>
                <w:rFonts w:cstheme="minorHAnsi"/>
                <w:sz w:val="20"/>
                <w:szCs w:val="20"/>
                <w:u w:val="single"/>
                <w:lang w:eastAsia="hu-HU"/>
              </w:rPr>
            </w:pPr>
            <w:r w:rsidRPr="000D6D06">
              <w:rPr>
                <w:rFonts w:cstheme="minorHAnsi"/>
                <w:sz w:val="20"/>
                <w:szCs w:val="20"/>
                <w:u w:val="single"/>
                <w:lang w:eastAsia="hu-HU"/>
              </w:rPr>
              <w:t>Responsible:</w:t>
            </w:r>
            <w:r w:rsidRPr="005E281E">
              <w:rPr>
                <w:rFonts w:cstheme="minorHAnsi"/>
                <w:sz w:val="20"/>
                <w:szCs w:val="20"/>
                <w:lang w:eastAsia="hu-HU"/>
              </w:rPr>
              <w:t xml:space="preserve"> </w:t>
            </w:r>
            <w:r w:rsidRPr="000D6D06">
              <w:rPr>
                <w:rFonts w:cstheme="minorHAnsi"/>
                <w:sz w:val="20"/>
                <w:szCs w:val="20"/>
                <w:lang w:eastAsia="hu-HU"/>
              </w:rPr>
              <w:t>USI</w:t>
            </w:r>
          </w:p>
          <w:p w14:paraId="3C765D22" w14:textId="0B0150D5" w:rsidR="007503AF" w:rsidRPr="000D6D06" w:rsidRDefault="007503AF" w:rsidP="00BC42AA">
            <w:pPr>
              <w:spacing w:after="0"/>
              <w:rPr>
                <w:rFonts w:cstheme="minorHAnsi"/>
                <w:sz w:val="20"/>
                <w:szCs w:val="20"/>
                <w:lang w:eastAsia="hu-HU"/>
              </w:rPr>
            </w:pPr>
            <w:r>
              <w:rPr>
                <w:rFonts w:cstheme="minorHAnsi"/>
                <w:sz w:val="20"/>
                <w:szCs w:val="20"/>
                <w:u w:val="single"/>
                <w:lang w:eastAsia="hu-HU"/>
              </w:rPr>
              <w:t>Participating:</w:t>
            </w:r>
            <w:r w:rsidRPr="007503AF">
              <w:rPr>
                <w:rFonts w:cstheme="minorHAnsi"/>
                <w:sz w:val="20"/>
                <w:szCs w:val="20"/>
                <w:lang w:eastAsia="hu-HU"/>
              </w:rPr>
              <w:t xml:space="preserve"> </w:t>
            </w:r>
            <w:r w:rsidRPr="000D6D06">
              <w:rPr>
                <w:rFonts w:cstheme="minorHAnsi"/>
                <w:sz w:val="20"/>
                <w:szCs w:val="20"/>
                <w:lang w:eastAsia="hu-HU"/>
              </w:rPr>
              <w:t>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DFBF04"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CZ</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AFB1E0" w14:textId="08B31075" w:rsidR="007503AF" w:rsidRPr="000D6D06" w:rsidRDefault="007503AF" w:rsidP="007503AF">
            <w:pPr>
              <w:spacing w:after="0"/>
              <w:rPr>
                <w:rFonts w:cstheme="minorHAnsi"/>
                <w:sz w:val="20"/>
                <w:szCs w:val="20"/>
                <w:lang w:eastAsia="hu-HU"/>
              </w:rPr>
            </w:pPr>
            <w:r>
              <w:rPr>
                <w:rFonts w:cstheme="minorHAnsi"/>
                <w:sz w:val="20"/>
                <w:szCs w:val="20"/>
                <w:lang w:eastAsia="hu-HU"/>
              </w:rPr>
              <w:t xml:space="preserve">Business plans </w:t>
            </w:r>
            <w:r w:rsidRPr="000D6D06">
              <w:rPr>
                <w:rFonts w:cstheme="minorHAnsi"/>
                <w:sz w:val="20"/>
                <w:szCs w:val="20"/>
                <w:lang w:eastAsia="hu-HU"/>
              </w:rPr>
              <w:t>of start-up entrepreneur</w:t>
            </w:r>
            <w:r>
              <w:rPr>
                <w:rFonts w:cstheme="minorHAnsi"/>
                <w:sz w:val="20"/>
                <w:szCs w:val="20"/>
                <w:lang w:eastAsia="hu-HU"/>
              </w:rPr>
              <w:t>s</w:t>
            </w:r>
            <w:r w:rsidRPr="000D6D06">
              <w:rPr>
                <w:rFonts w:cstheme="minorHAnsi"/>
                <w:sz w:val="20"/>
                <w:szCs w:val="20"/>
                <w:lang w:eastAsia="hu-HU"/>
              </w:rPr>
              <w:t xml:space="preserve"> </w:t>
            </w:r>
            <w:r>
              <w:rPr>
                <w:rFonts w:cstheme="minorHAnsi"/>
                <w:sz w:val="20"/>
                <w:szCs w:val="20"/>
                <w:lang w:eastAsia="hu-HU"/>
              </w:rPr>
              <w:t xml:space="preserve">tested on real market </w:t>
            </w:r>
            <w:r w:rsidRPr="000D6D06">
              <w:rPr>
                <w:rFonts w:cstheme="minorHAnsi"/>
                <w:sz w:val="20"/>
                <w:szCs w:val="20"/>
                <w:lang w:eastAsia="hu-HU"/>
              </w:rPr>
              <w:t>under the umbrella of BEC Coop</w:t>
            </w:r>
            <w:r>
              <w:rPr>
                <w:rFonts w:cstheme="minorHAnsi"/>
                <w:sz w:val="20"/>
                <w:szCs w:val="20"/>
                <w:lang w:eastAsia="hu-HU"/>
              </w:rPr>
              <w:t>.</w:t>
            </w:r>
          </w:p>
        </w:tc>
      </w:tr>
      <w:tr w:rsidR="007503AF" w:rsidRPr="000D6D06" w14:paraId="28BCBD3B"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116125E7" w14:textId="77777777" w:rsidR="007503AF" w:rsidRPr="000D6D06" w:rsidRDefault="007503AF" w:rsidP="00BC42AA">
            <w:pPr>
              <w:spacing w:after="0"/>
              <w:rPr>
                <w:rFonts w:cstheme="minorHAnsi"/>
                <w:sz w:val="20"/>
                <w:szCs w:val="20"/>
                <w:lang w:eastAsia="hu-HU"/>
              </w:rPr>
            </w:pPr>
            <w:r>
              <w:rPr>
                <w:rFonts w:cstheme="minorHAnsi"/>
                <w:sz w:val="20"/>
                <w:szCs w:val="20"/>
                <w:lang w:eastAsia="hu-HU"/>
              </w:rPr>
              <w:t>Individual and group mentoring and consulting in the testing period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F7C085" w14:textId="77777777" w:rsidR="007503AF" w:rsidRPr="000D6D06" w:rsidRDefault="007503AF" w:rsidP="00BC42AA">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9A19198" w14:textId="77777777" w:rsidR="007503AF" w:rsidRPr="000D6D06" w:rsidRDefault="007503AF" w:rsidP="00BC42AA">
            <w:pPr>
              <w:spacing w:after="0"/>
              <w:jc w:val="center"/>
              <w:rPr>
                <w:rFonts w:cstheme="minorHAnsi"/>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67E8" w14:textId="77777777" w:rsidR="007503AF" w:rsidRPr="000D6D06" w:rsidRDefault="007503AF" w:rsidP="00BC42AA">
            <w:pPr>
              <w:spacing w:after="0"/>
              <w:jc w:val="center"/>
              <w:rPr>
                <w:rFonts w:cstheme="minorHAnsi"/>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E1A81"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B9DEF"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68FDA"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503F"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8679C"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BCD13"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7200D"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57DDE"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AA41C"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336A6C1" w14:textId="77777777" w:rsidR="007503AF" w:rsidRPr="000D6D06" w:rsidRDefault="007503AF" w:rsidP="00BC42AA">
            <w:pPr>
              <w:spacing w:after="0"/>
              <w:rPr>
                <w:rFonts w:cstheme="minorHAnsi"/>
                <w:sz w:val="20"/>
                <w:szCs w:val="20"/>
                <w:u w:val="single"/>
                <w:lang w:eastAsia="hu-HU"/>
              </w:rPr>
            </w:pPr>
            <w:r w:rsidRPr="000D6D06">
              <w:rPr>
                <w:rFonts w:cstheme="minorHAnsi"/>
                <w:sz w:val="20"/>
                <w:szCs w:val="20"/>
                <w:u w:val="single"/>
                <w:lang w:eastAsia="hu-HU"/>
              </w:rPr>
              <w:t>Responsible:</w:t>
            </w:r>
            <w:r w:rsidRPr="005E281E">
              <w:rPr>
                <w:rFonts w:cstheme="minorHAnsi"/>
                <w:sz w:val="20"/>
                <w:szCs w:val="20"/>
                <w:lang w:eastAsia="hu-HU"/>
              </w:rPr>
              <w:t xml:space="preserve"> </w:t>
            </w:r>
            <w:r w:rsidRPr="000D6D06">
              <w:rPr>
                <w:rFonts w:cstheme="minorHAnsi"/>
                <w:sz w:val="20"/>
                <w:szCs w:val="20"/>
                <w:lang w:eastAsia="hu-HU"/>
              </w:rPr>
              <w:t>USI</w:t>
            </w:r>
          </w:p>
          <w:p w14:paraId="72A8191F" w14:textId="6A45A723" w:rsidR="007503AF" w:rsidRPr="000D6D06" w:rsidRDefault="007503AF" w:rsidP="007503AF">
            <w:pPr>
              <w:spacing w:after="0"/>
              <w:rPr>
                <w:rFonts w:cstheme="minorHAnsi"/>
                <w:sz w:val="20"/>
                <w:szCs w:val="20"/>
                <w:u w:val="single"/>
                <w:lang w:eastAsia="hu-HU"/>
              </w:rPr>
            </w:pPr>
            <w:r w:rsidRPr="000D6D06">
              <w:rPr>
                <w:rFonts w:cstheme="minorHAnsi"/>
                <w:sz w:val="20"/>
                <w:szCs w:val="20"/>
                <w:u w:val="single"/>
                <w:lang w:eastAsia="hu-HU"/>
              </w:rPr>
              <w:t>Participating:</w:t>
            </w:r>
            <w:r w:rsidRPr="007503AF">
              <w:rPr>
                <w:rFonts w:cstheme="minorHAnsi"/>
                <w:sz w:val="20"/>
                <w:szCs w:val="20"/>
                <w:lang w:eastAsia="hu-HU"/>
              </w:rPr>
              <w:t xml:space="preserve"> </w:t>
            </w:r>
            <w:r w:rsidRPr="000D6D06">
              <w:rPr>
                <w:rFonts w:cstheme="minorHAnsi"/>
                <w:sz w:val="20"/>
                <w:szCs w:val="20"/>
                <w:lang w:eastAsia="hu-HU"/>
              </w:rPr>
              <w:t>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D8A064" w14:textId="77777777" w:rsidR="007503AF" w:rsidRPr="000D6D06" w:rsidRDefault="007503AF" w:rsidP="00BC42AA">
            <w:pPr>
              <w:spacing w:after="0"/>
              <w:jc w:val="center"/>
              <w:rPr>
                <w:rFonts w:cstheme="minorHAnsi"/>
                <w:sz w:val="20"/>
                <w:szCs w:val="20"/>
                <w:lang w:eastAsia="hu-HU"/>
              </w:rPr>
            </w:pPr>
            <w:r>
              <w:rPr>
                <w:rFonts w:cstheme="minorHAnsi"/>
                <w:sz w:val="20"/>
                <w:szCs w:val="20"/>
                <w:lang w:eastAsia="hu-HU"/>
              </w:rPr>
              <w:t>CZ</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8DE5FB" w14:textId="3689B9F7" w:rsidR="007503AF" w:rsidRPr="000D6D06" w:rsidRDefault="007503AF" w:rsidP="00BC42AA">
            <w:pPr>
              <w:spacing w:after="0"/>
              <w:rPr>
                <w:rFonts w:cstheme="minorHAnsi"/>
                <w:sz w:val="20"/>
                <w:szCs w:val="20"/>
                <w:lang w:eastAsia="hu-HU"/>
              </w:rPr>
            </w:pPr>
            <w:r>
              <w:rPr>
                <w:rFonts w:cstheme="minorHAnsi"/>
                <w:sz w:val="20"/>
                <w:szCs w:val="20"/>
                <w:lang w:eastAsia="hu-HU"/>
              </w:rPr>
              <w:t>Increase revenues of start-up entrepreneurs.</w:t>
            </w:r>
          </w:p>
        </w:tc>
      </w:tr>
      <w:tr w:rsidR="007503AF" w:rsidRPr="007E1657" w14:paraId="7C51F6A4" w14:textId="77777777" w:rsidTr="00BC42AA">
        <w:trPr>
          <w:trHeight w:val="327"/>
        </w:trPr>
        <w:tc>
          <w:tcPr>
            <w:tcW w:w="14454"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43B40" w14:textId="77777777" w:rsidR="007503AF" w:rsidRPr="007E1657" w:rsidRDefault="007503AF" w:rsidP="00BC42AA">
            <w:pPr>
              <w:spacing w:after="0"/>
              <w:jc w:val="center"/>
              <w:rPr>
                <w:rFonts w:cstheme="minorHAnsi"/>
                <w:b/>
                <w:sz w:val="20"/>
                <w:szCs w:val="20"/>
                <w:lang w:eastAsia="hu-HU"/>
              </w:rPr>
            </w:pPr>
            <w:r>
              <w:rPr>
                <w:rFonts w:cstheme="minorHAnsi"/>
                <w:b/>
                <w:sz w:val="20"/>
                <w:szCs w:val="20"/>
                <w:lang w:eastAsia="hu-HU"/>
              </w:rPr>
              <w:lastRenderedPageBreak/>
              <w:t xml:space="preserve">PHASE 3 - SELF-EMPLOYMENT OF SOCIAL ECONOMY START-UP ENTREPRENEURS </w:t>
            </w:r>
          </w:p>
        </w:tc>
      </w:tr>
      <w:tr w:rsidR="007503AF" w:rsidRPr="000D6D06" w14:paraId="78742F0E"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D19" w14:textId="08ACF795" w:rsidR="007503AF" w:rsidRPr="000D6D06" w:rsidRDefault="007503AF" w:rsidP="005E281E">
            <w:pPr>
              <w:spacing w:after="0"/>
              <w:rPr>
                <w:rFonts w:cstheme="minorHAnsi"/>
                <w:sz w:val="20"/>
                <w:szCs w:val="20"/>
                <w:lang w:eastAsia="hu-HU"/>
              </w:rPr>
            </w:pPr>
            <w:r w:rsidRPr="000D6D06">
              <w:rPr>
                <w:rFonts w:cstheme="minorHAnsi"/>
                <w:sz w:val="20"/>
                <w:szCs w:val="20"/>
              </w:rPr>
              <w:t xml:space="preserve">Creation of self-employment </w:t>
            </w:r>
            <w:r w:rsidR="005E281E">
              <w:rPr>
                <w:rFonts w:cstheme="minorHAnsi"/>
                <w:sz w:val="20"/>
                <w:szCs w:val="20"/>
              </w:rPr>
              <w:t xml:space="preserve">-implementing </w:t>
            </w:r>
            <w:r>
              <w:rPr>
                <w:rFonts w:cstheme="minorHAnsi"/>
                <w:sz w:val="20"/>
                <w:szCs w:val="20"/>
              </w:rPr>
              <w:t xml:space="preserve">the </w:t>
            </w:r>
            <w:r w:rsidR="005E281E">
              <w:rPr>
                <w:rFonts w:cstheme="minorHAnsi"/>
                <w:sz w:val="20"/>
                <w:szCs w:val="20"/>
              </w:rPr>
              <w:t>independent business.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81FB19" w14:textId="77777777" w:rsidR="007503AF" w:rsidRPr="000D6D06" w:rsidRDefault="007503AF" w:rsidP="00BC42AA">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28AC107" w14:textId="77777777" w:rsidR="007503AF" w:rsidRPr="000D6D06" w:rsidRDefault="007503AF" w:rsidP="00BC42AA">
            <w:pPr>
              <w:spacing w:after="0"/>
              <w:jc w:val="center"/>
              <w:rPr>
                <w:rFonts w:cstheme="minorHAnsi"/>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C064F" w14:textId="77777777" w:rsidR="007503AF" w:rsidRPr="000D6D06" w:rsidRDefault="007503AF" w:rsidP="00BC42AA">
            <w:pPr>
              <w:spacing w:after="0"/>
              <w:jc w:val="center"/>
              <w:rPr>
                <w:rFonts w:cstheme="minorHAnsi"/>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AB33B" w14:textId="77777777" w:rsidR="007503AF" w:rsidRPr="000D6D06"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AB08E" w14:textId="77777777" w:rsidR="007503AF" w:rsidRPr="000D6D06"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422D0" w14:textId="77777777" w:rsidR="007503AF" w:rsidRPr="000D6D06"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83644" w14:textId="77777777" w:rsidR="007503AF" w:rsidRPr="000D6D06"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6AB16" w14:textId="77777777" w:rsidR="007503AF" w:rsidRPr="000D6D06" w:rsidRDefault="007503AF"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E69C6"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C914B"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EC536"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6FBA"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41AF482" w14:textId="77777777" w:rsidR="007503AF" w:rsidRPr="000D6D06" w:rsidRDefault="007503AF" w:rsidP="00BC42AA">
            <w:pPr>
              <w:spacing w:after="0"/>
              <w:rPr>
                <w:rFonts w:cstheme="minorHAnsi"/>
                <w:sz w:val="20"/>
                <w:szCs w:val="20"/>
                <w:u w:val="single"/>
                <w:lang w:eastAsia="hu-HU"/>
              </w:rPr>
            </w:pPr>
            <w:r w:rsidRPr="000D6D06">
              <w:rPr>
                <w:rFonts w:cstheme="minorHAnsi"/>
                <w:sz w:val="20"/>
                <w:szCs w:val="20"/>
                <w:u w:val="single"/>
                <w:lang w:eastAsia="hu-HU"/>
              </w:rPr>
              <w:t>Responsible:</w:t>
            </w:r>
            <w:r w:rsidRPr="005E281E">
              <w:rPr>
                <w:rFonts w:cstheme="minorHAnsi"/>
                <w:sz w:val="20"/>
                <w:szCs w:val="20"/>
                <w:lang w:eastAsia="hu-HU"/>
              </w:rPr>
              <w:t xml:space="preserve"> </w:t>
            </w:r>
            <w:r w:rsidRPr="000D6D06">
              <w:rPr>
                <w:rFonts w:cstheme="minorHAnsi"/>
                <w:sz w:val="20"/>
                <w:szCs w:val="20"/>
                <w:lang w:eastAsia="hu-HU"/>
              </w:rPr>
              <w:t>USI</w:t>
            </w:r>
          </w:p>
          <w:p w14:paraId="3CD3DD32" w14:textId="1587F24E" w:rsidR="007503AF" w:rsidRPr="000D6D06" w:rsidRDefault="007503AF" w:rsidP="007503AF">
            <w:pPr>
              <w:spacing w:after="0"/>
              <w:rPr>
                <w:rFonts w:cstheme="minorHAnsi"/>
                <w:sz w:val="20"/>
                <w:szCs w:val="20"/>
                <w:u w:val="single"/>
                <w:lang w:eastAsia="hu-HU"/>
              </w:rPr>
            </w:pPr>
            <w:r w:rsidRPr="000D6D06">
              <w:rPr>
                <w:rFonts w:cstheme="minorHAnsi"/>
                <w:sz w:val="20"/>
                <w:szCs w:val="20"/>
                <w:u w:val="single"/>
                <w:lang w:eastAsia="hu-HU"/>
              </w:rPr>
              <w:t>Participating:</w:t>
            </w:r>
            <w:r>
              <w:rPr>
                <w:rFonts w:cstheme="minorHAnsi"/>
                <w:sz w:val="20"/>
                <w:szCs w:val="20"/>
                <w:lang w:eastAsia="hu-HU"/>
              </w:rPr>
              <w:t xml:space="preserve"> </w:t>
            </w:r>
            <w:r w:rsidRPr="000D6D06">
              <w:rPr>
                <w:rFonts w:cstheme="minorHAnsi"/>
                <w:sz w:val="20"/>
                <w:szCs w:val="20"/>
                <w:lang w:eastAsia="hu-HU"/>
              </w:rPr>
              <w:t>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6D990F8" w14:textId="77777777" w:rsidR="007503AF" w:rsidRPr="000D6D06" w:rsidRDefault="007503AF" w:rsidP="00BC42AA">
            <w:pPr>
              <w:spacing w:after="0"/>
              <w:jc w:val="center"/>
              <w:rPr>
                <w:rFonts w:cstheme="minorHAnsi"/>
                <w:sz w:val="20"/>
                <w:szCs w:val="20"/>
                <w:lang w:eastAsia="hu-HU"/>
              </w:rPr>
            </w:pPr>
            <w:r w:rsidRPr="000D6D06">
              <w:rPr>
                <w:rFonts w:cstheme="minorHAnsi"/>
                <w:sz w:val="20"/>
                <w:szCs w:val="20"/>
                <w:lang w:eastAsia="hu-HU"/>
              </w:rPr>
              <w:t>CZ</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39B50B7" w14:textId="1BF22EDD" w:rsidR="007503AF" w:rsidRPr="000D6D06" w:rsidRDefault="005E281E" w:rsidP="005E281E">
            <w:pPr>
              <w:spacing w:after="0"/>
              <w:rPr>
                <w:rFonts w:cstheme="minorHAnsi"/>
                <w:sz w:val="20"/>
                <w:szCs w:val="20"/>
                <w:lang w:eastAsia="hu-HU"/>
              </w:rPr>
            </w:pPr>
            <w:r>
              <w:rPr>
                <w:rFonts w:cstheme="minorHAnsi"/>
                <w:sz w:val="20"/>
                <w:szCs w:val="20"/>
                <w:lang w:eastAsia="hu-HU"/>
              </w:rPr>
              <w:t xml:space="preserve">Independent businesses of participants are started up. </w:t>
            </w:r>
          </w:p>
        </w:tc>
      </w:tr>
      <w:tr w:rsidR="005E281E" w:rsidRPr="000D6D06" w14:paraId="3E7BC207" w14:textId="77777777" w:rsidTr="005E281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4D369D95" w14:textId="3B733E9E" w:rsidR="005E281E" w:rsidRPr="000D6D06" w:rsidRDefault="005E281E" w:rsidP="005E281E">
            <w:pPr>
              <w:spacing w:after="0"/>
              <w:rPr>
                <w:rFonts w:cstheme="minorHAnsi"/>
                <w:sz w:val="20"/>
                <w:szCs w:val="20"/>
              </w:rPr>
            </w:pPr>
            <w:r>
              <w:rPr>
                <w:rFonts w:cstheme="minorHAnsi"/>
                <w:sz w:val="20"/>
                <w:szCs w:val="20"/>
                <w:lang w:eastAsia="hu-HU"/>
              </w:rPr>
              <w:t xml:space="preserve">Individual and group mentoring and consulting during the </w:t>
            </w:r>
            <w:r w:rsidR="00FB3444">
              <w:rPr>
                <w:rFonts w:cstheme="minorHAnsi"/>
                <w:sz w:val="20"/>
                <w:szCs w:val="20"/>
                <w:lang w:eastAsia="hu-HU"/>
              </w:rPr>
              <w:t>self-employment</w:t>
            </w:r>
            <w:r>
              <w:rPr>
                <w:rFonts w:cstheme="minorHAnsi"/>
                <w:sz w:val="20"/>
                <w:szCs w:val="20"/>
                <w:lang w:eastAsia="hu-HU"/>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482C67" w14:textId="77777777" w:rsidR="005E281E" w:rsidRPr="000D6D06" w:rsidRDefault="005E281E" w:rsidP="00BC42AA">
            <w:pPr>
              <w:spacing w:after="0"/>
              <w:jc w:val="center"/>
              <w:rPr>
                <w:rFonts w:cstheme="minorHAnsi"/>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2DC4C00" w14:textId="77777777" w:rsidR="005E281E" w:rsidRPr="000D6D06" w:rsidRDefault="005E281E" w:rsidP="00BC42AA">
            <w:pPr>
              <w:spacing w:after="0"/>
              <w:jc w:val="center"/>
              <w:rPr>
                <w:rFonts w:cstheme="minorHAnsi"/>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C7B03" w14:textId="77777777" w:rsidR="005E281E" w:rsidRPr="000D6D06" w:rsidRDefault="005E281E" w:rsidP="00BC42AA">
            <w:pPr>
              <w:spacing w:after="0"/>
              <w:jc w:val="center"/>
              <w:rPr>
                <w:rFonts w:cstheme="minorHAnsi"/>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7E1DB" w14:textId="77777777" w:rsidR="005E281E" w:rsidRPr="000D6D06" w:rsidRDefault="005E281E"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5824" w14:textId="77777777" w:rsidR="005E281E" w:rsidRPr="000D6D06" w:rsidRDefault="005E281E"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21ECB" w14:textId="77777777" w:rsidR="005E281E" w:rsidRPr="000D6D06" w:rsidRDefault="005E281E"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410AF" w14:textId="77777777" w:rsidR="005E281E" w:rsidRPr="000D6D06" w:rsidRDefault="005E281E"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0F999" w14:textId="77777777" w:rsidR="005E281E" w:rsidRPr="000D6D06" w:rsidRDefault="005E281E" w:rsidP="00BC42AA">
            <w:pPr>
              <w:spacing w:after="0"/>
              <w:jc w:val="center"/>
              <w:rPr>
                <w:rFonts w:cstheme="minorHAnsi"/>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404E6" w14:textId="5BF0E1C9" w:rsidR="005E281E" w:rsidRPr="000D6D06" w:rsidRDefault="005E281E" w:rsidP="00BC42AA">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CCCBC" w14:textId="4312C0B9" w:rsidR="005E281E" w:rsidRPr="000D6D06" w:rsidRDefault="005E281E" w:rsidP="00BC42AA">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38B0" w14:textId="417857D7" w:rsidR="005E281E" w:rsidRPr="000D6D06" w:rsidRDefault="005E281E" w:rsidP="00BC42AA">
            <w:pPr>
              <w:spacing w:after="0"/>
              <w:jc w:val="center"/>
              <w:rPr>
                <w:rFonts w:cstheme="minorHAnsi"/>
                <w:sz w:val="20"/>
                <w:szCs w:val="20"/>
                <w:lang w:eastAsia="hu-HU"/>
              </w:rPr>
            </w:pPr>
            <w:r>
              <w:rPr>
                <w:rFonts w:cstheme="minorHAnsi"/>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6A375" w14:textId="40CEBCC1" w:rsidR="005E281E" w:rsidRPr="000D6D06" w:rsidRDefault="005E281E" w:rsidP="00BC42AA">
            <w:pPr>
              <w:spacing w:after="0"/>
              <w:jc w:val="center"/>
              <w:rPr>
                <w:rFonts w:cstheme="minorHAnsi"/>
                <w:sz w:val="20"/>
                <w:szCs w:val="20"/>
                <w:lang w:eastAsia="hu-HU"/>
              </w:rPr>
            </w:pPr>
            <w:r>
              <w:rPr>
                <w:rFonts w:cstheme="minorHAnsi"/>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71A3287D" w14:textId="77777777" w:rsidR="005E281E" w:rsidRPr="000D6D06" w:rsidRDefault="005E281E" w:rsidP="005E281E">
            <w:pPr>
              <w:spacing w:after="0"/>
              <w:rPr>
                <w:rFonts w:cstheme="minorHAnsi"/>
                <w:sz w:val="20"/>
                <w:szCs w:val="20"/>
                <w:u w:val="single"/>
                <w:lang w:eastAsia="hu-HU"/>
              </w:rPr>
            </w:pPr>
            <w:r w:rsidRPr="000D6D06">
              <w:rPr>
                <w:rFonts w:cstheme="minorHAnsi"/>
                <w:sz w:val="20"/>
                <w:szCs w:val="20"/>
                <w:u w:val="single"/>
                <w:lang w:eastAsia="hu-HU"/>
              </w:rPr>
              <w:t xml:space="preserve">Responsible: </w:t>
            </w:r>
            <w:r w:rsidRPr="000D6D06">
              <w:rPr>
                <w:rFonts w:cstheme="minorHAnsi"/>
                <w:sz w:val="20"/>
                <w:szCs w:val="20"/>
                <w:lang w:eastAsia="hu-HU"/>
              </w:rPr>
              <w:t>USI</w:t>
            </w:r>
          </w:p>
          <w:p w14:paraId="57E9B271" w14:textId="1B55415E" w:rsidR="005E281E" w:rsidRPr="000D6D06" w:rsidRDefault="005E281E" w:rsidP="005E281E">
            <w:pPr>
              <w:spacing w:after="0"/>
              <w:rPr>
                <w:rFonts w:cstheme="minorHAnsi"/>
                <w:sz w:val="20"/>
                <w:szCs w:val="20"/>
                <w:u w:val="single"/>
                <w:lang w:eastAsia="hu-HU"/>
              </w:rPr>
            </w:pPr>
            <w:r w:rsidRPr="000D6D06">
              <w:rPr>
                <w:rFonts w:cstheme="minorHAnsi"/>
                <w:sz w:val="20"/>
                <w:szCs w:val="20"/>
                <w:u w:val="single"/>
                <w:lang w:eastAsia="hu-HU"/>
              </w:rPr>
              <w:t>Participating:</w:t>
            </w:r>
            <w:r w:rsidRPr="000D6D06">
              <w:rPr>
                <w:rFonts w:cstheme="minorHAnsi"/>
                <w:sz w:val="20"/>
                <w:szCs w:val="20"/>
                <w:lang w:eastAsia="hu-HU"/>
              </w:rPr>
              <w:t xml:space="preserve"> external experts</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973AA" w14:textId="77777777" w:rsidR="005E281E" w:rsidRDefault="005E281E" w:rsidP="00BC42AA">
            <w:pPr>
              <w:spacing w:after="0"/>
              <w:jc w:val="center"/>
              <w:rPr>
                <w:rFonts w:cstheme="minorHAnsi"/>
                <w:sz w:val="20"/>
                <w:szCs w:val="20"/>
                <w:lang w:eastAsia="hu-HU"/>
              </w:rPr>
            </w:pPr>
            <w:r>
              <w:rPr>
                <w:rFonts w:cstheme="minorHAnsi"/>
                <w:sz w:val="20"/>
                <w:szCs w:val="20"/>
                <w:lang w:eastAsia="hu-HU"/>
              </w:rPr>
              <w:t>CZ</w:t>
            </w:r>
          </w:p>
          <w:p w14:paraId="3B6F8B78" w14:textId="77777777" w:rsidR="005E281E" w:rsidRPr="000D6D06" w:rsidRDefault="005E281E" w:rsidP="00BC42AA">
            <w:pPr>
              <w:spacing w:after="0"/>
              <w:jc w:val="center"/>
              <w:rPr>
                <w:rFonts w:cstheme="minorHAnsi"/>
                <w:sz w:val="20"/>
                <w:szCs w:val="20"/>
                <w:lang w:eastAsia="hu-HU"/>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63C15" w14:textId="21D141B6" w:rsidR="005E281E" w:rsidRPr="000D6D06" w:rsidRDefault="003F666F" w:rsidP="00BC42AA">
            <w:pPr>
              <w:spacing w:after="0"/>
              <w:rPr>
                <w:rFonts w:cstheme="minorHAnsi"/>
                <w:sz w:val="20"/>
                <w:szCs w:val="20"/>
                <w:lang w:eastAsia="hu-HU"/>
              </w:rPr>
            </w:pPr>
            <w:r>
              <w:rPr>
                <w:rFonts w:cstheme="minorHAnsi"/>
                <w:sz w:val="20"/>
                <w:szCs w:val="20"/>
                <w:lang w:eastAsia="hu-HU"/>
              </w:rPr>
              <w:t>Participants have adequate knowledge to be able to start their independent business.</w:t>
            </w:r>
          </w:p>
        </w:tc>
      </w:tr>
    </w:tbl>
    <w:p w14:paraId="79823FF8" w14:textId="77777777" w:rsidR="007E1657" w:rsidRDefault="007E1657">
      <w:pPr>
        <w:rPr>
          <w:b/>
        </w:rPr>
      </w:pPr>
      <w:r>
        <w:rPr>
          <w:b/>
        </w:rPr>
        <w:br w:type="page"/>
      </w:r>
    </w:p>
    <w:p w14:paraId="2AFF8DA3" w14:textId="515D0B2B" w:rsidR="00261FC2" w:rsidRDefault="00261FC2" w:rsidP="00632778">
      <w:pPr>
        <w:pStyle w:val="Odstavecseseznamem"/>
        <w:numPr>
          <w:ilvl w:val="0"/>
          <w:numId w:val="1"/>
        </w:numPr>
        <w:jc w:val="both"/>
        <w:rPr>
          <w:b/>
        </w:rPr>
      </w:pPr>
      <w:r w:rsidRPr="002B6141">
        <w:rPr>
          <w:b/>
        </w:rPr>
        <w:lastRenderedPageBreak/>
        <w:t xml:space="preserve">BUDGET FOR IMPLEMENTATION OF PILOT ACTION </w:t>
      </w:r>
      <w:r w:rsidRPr="002B6141">
        <w:t>(please plan the budget of your pilot action based on the application form</w:t>
      </w:r>
      <w:r w:rsidRPr="002B6141">
        <w:rPr>
          <w:b/>
        </w:rPr>
        <w:t>)</w:t>
      </w:r>
    </w:p>
    <w:p w14:paraId="20A04DBC" w14:textId="4F3608BE" w:rsidR="00261FC2" w:rsidRPr="002B6141" w:rsidRDefault="00261FC2" w:rsidP="002B2F7B">
      <w:pPr>
        <w:spacing w:before="100" w:beforeAutospacing="1" w:after="100" w:afterAutospacing="1" w:line="240" w:lineRule="auto"/>
        <w:rPr>
          <w:lang w:eastAsia="hu-HU"/>
        </w:rPr>
      </w:pPr>
      <w:r w:rsidRPr="00DE4AD5">
        <w:rPr>
          <w:rFonts w:cs="Arial"/>
          <w:i/>
          <w:lang w:eastAsia="hu-HU"/>
        </w:rPr>
        <w:t xml:space="preserve">Since the majority of the costs of your pilot will be covered by </w:t>
      </w:r>
      <w:r w:rsidR="001A1A79" w:rsidRPr="00DE4AD5">
        <w:rPr>
          <w:rFonts w:cs="Arial"/>
          <w:i/>
          <w:lang w:eastAsia="hu-HU"/>
        </w:rPr>
        <w:t>Sentinel</w:t>
      </w:r>
      <w:r w:rsidRPr="00DE4AD5">
        <w:rPr>
          <w:rFonts w:cs="Arial"/>
          <w:i/>
          <w:lang w:eastAsia="hu-HU"/>
        </w:rPr>
        <w:t xml:space="preserve"> project, it is essential from planning point of view to use the project’s budget structure during the financial planning of your pilot. On the other hand, it is useful for you to plan your pilot as detailed as it is possible. It will definitely help the implementation. In line with this, after the completion of the implementation plan, please estimate the required budget of your pilot in EUR, based on the application form, using the table below. Increase the number of rows, if needed. You could also use excel table and copy it in to this document if you wish to. </w:t>
      </w: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559"/>
        <w:gridCol w:w="1832"/>
        <w:gridCol w:w="2226"/>
        <w:gridCol w:w="1679"/>
        <w:gridCol w:w="1679"/>
      </w:tblGrid>
      <w:tr w:rsidR="001A1A79" w:rsidRPr="00ED12C0" w14:paraId="337577E2" w14:textId="77777777" w:rsidTr="001A1A79">
        <w:tc>
          <w:tcPr>
            <w:tcW w:w="4957" w:type="dxa"/>
            <w:shd w:val="clear" w:color="auto" w:fill="B3B3B3"/>
            <w:vAlign w:val="center"/>
          </w:tcPr>
          <w:p w14:paraId="40D2EA62" w14:textId="77777777" w:rsidR="001A1A79" w:rsidRPr="00ED12C0" w:rsidRDefault="001A1A79" w:rsidP="001A1A79">
            <w:pPr>
              <w:jc w:val="center"/>
              <w:rPr>
                <w:b/>
                <w:sz w:val="20"/>
                <w:szCs w:val="20"/>
                <w:lang w:eastAsia="hu-HU"/>
              </w:rPr>
            </w:pPr>
            <w:r w:rsidRPr="00ED12C0">
              <w:rPr>
                <w:b/>
                <w:sz w:val="20"/>
                <w:szCs w:val="20"/>
                <w:lang w:eastAsia="hu-HU"/>
              </w:rPr>
              <w:t>Activities</w:t>
            </w:r>
          </w:p>
        </w:tc>
        <w:tc>
          <w:tcPr>
            <w:tcW w:w="1559" w:type="dxa"/>
            <w:shd w:val="clear" w:color="auto" w:fill="B3B3B3"/>
            <w:vAlign w:val="center"/>
          </w:tcPr>
          <w:p w14:paraId="76767735" w14:textId="77777777" w:rsidR="001A1A79" w:rsidRPr="00ED12C0" w:rsidRDefault="001A1A79" w:rsidP="001A1A79">
            <w:pPr>
              <w:jc w:val="center"/>
              <w:rPr>
                <w:b/>
                <w:sz w:val="20"/>
                <w:szCs w:val="20"/>
                <w:lang w:eastAsia="hu-HU"/>
              </w:rPr>
            </w:pPr>
            <w:r w:rsidRPr="00ED12C0">
              <w:rPr>
                <w:b/>
                <w:sz w:val="20"/>
                <w:szCs w:val="20"/>
                <w:lang w:eastAsia="hu-HU"/>
              </w:rPr>
              <w:t>Staff cost</w:t>
            </w:r>
          </w:p>
        </w:tc>
        <w:tc>
          <w:tcPr>
            <w:tcW w:w="1832" w:type="dxa"/>
            <w:shd w:val="clear" w:color="auto" w:fill="B3B3B3"/>
            <w:vAlign w:val="center"/>
          </w:tcPr>
          <w:p w14:paraId="39C822A4" w14:textId="77777777" w:rsidR="001A1A79" w:rsidRPr="00ED12C0" w:rsidRDefault="001A1A79" w:rsidP="001A1A79">
            <w:pPr>
              <w:jc w:val="center"/>
              <w:rPr>
                <w:b/>
                <w:sz w:val="20"/>
                <w:szCs w:val="20"/>
                <w:lang w:eastAsia="hu-HU"/>
              </w:rPr>
            </w:pPr>
            <w:r w:rsidRPr="00ED12C0">
              <w:rPr>
                <w:b/>
                <w:sz w:val="20"/>
                <w:szCs w:val="20"/>
                <w:lang w:eastAsia="hu-HU"/>
              </w:rPr>
              <w:t xml:space="preserve">Overhead </w:t>
            </w:r>
          </w:p>
        </w:tc>
        <w:tc>
          <w:tcPr>
            <w:tcW w:w="2226" w:type="dxa"/>
            <w:shd w:val="clear" w:color="auto" w:fill="B3B3B3"/>
            <w:vAlign w:val="center"/>
          </w:tcPr>
          <w:p w14:paraId="4DE5C71E" w14:textId="5EF295C6" w:rsidR="001A1A79" w:rsidRPr="00ED12C0" w:rsidRDefault="001A1A79" w:rsidP="001A1A79">
            <w:pPr>
              <w:jc w:val="center"/>
              <w:rPr>
                <w:b/>
                <w:sz w:val="20"/>
                <w:szCs w:val="20"/>
                <w:lang w:eastAsia="hu-HU"/>
              </w:rPr>
            </w:pPr>
            <w:r w:rsidRPr="00ED12C0">
              <w:rPr>
                <w:b/>
                <w:sz w:val="20"/>
                <w:szCs w:val="20"/>
                <w:lang w:eastAsia="hu-HU"/>
              </w:rPr>
              <w:t xml:space="preserve">Travel &amp; </w:t>
            </w:r>
            <w:r w:rsidR="006B0D07" w:rsidRPr="00ED12C0">
              <w:rPr>
                <w:b/>
                <w:sz w:val="20"/>
                <w:szCs w:val="20"/>
                <w:lang w:eastAsia="hu-HU"/>
              </w:rPr>
              <w:t>accommodation</w:t>
            </w:r>
          </w:p>
        </w:tc>
        <w:tc>
          <w:tcPr>
            <w:tcW w:w="1679" w:type="dxa"/>
            <w:shd w:val="clear" w:color="auto" w:fill="B3B3B3"/>
            <w:vAlign w:val="center"/>
          </w:tcPr>
          <w:p w14:paraId="0314A610" w14:textId="77777777" w:rsidR="001A1A79" w:rsidRPr="00ED12C0" w:rsidRDefault="001A1A79" w:rsidP="001A1A79">
            <w:pPr>
              <w:jc w:val="center"/>
              <w:rPr>
                <w:b/>
                <w:sz w:val="20"/>
                <w:szCs w:val="20"/>
                <w:lang w:eastAsia="hu-HU"/>
              </w:rPr>
            </w:pPr>
            <w:r w:rsidRPr="00ED12C0">
              <w:rPr>
                <w:b/>
                <w:sz w:val="20"/>
                <w:szCs w:val="20"/>
                <w:lang w:eastAsia="hu-HU"/>
              </w:rPr>
              <w:t>External expertise</w:t>
            </w:r>
          </w:p>
        </w:tc>
        <w:tc>
          <w:tcPr>
            <w:tcW w:w="1679" w:type="dxa"/>
            <w:shd w:val="clear" w:color="auto" w:fill="B3B3B3"/>
            <w:vAlign w:val="center"/>
          </w:tcPr>
          <w:p w14:paraId="4A337753" w14:textId="77777777" w:rsidR="001A1A79" w:rsidRPr="00ED12C0" w:rsidRDefault="001A1A79" w:rsidP="001A1A79">
            <w:pPr>
              <w:jc w:val="center"/>
              <w:rPr>
                <w:b/>
                <w:sz w:val="20"/>
                <w:szCs w:val="20"/>
                <w:lang w:eastAsia="hu-HU"/>
              </w:rPr>
            </w:pPr>
            <w:r w:rsidRPr="00ED12C0">
              <w:rPr>
                <w:b/>
                <w:sz w:val="20"/>
                <w:szCs w:val="20"/>
                <w:lang w:eastAsia="hu-HU"/>
              </w:rPr>
              <w:t>Total</w:t>
            </w:r>
          </w:p>
        </w:tc>
      </w:tr>
      <w:tr w:rsidR="001A1A79" w:rsidRPr="00ED12C0" w14:paraId="4DC300F0" w14:textId="77777777" w:rsidTr="001A1A79">
        <w:tc>
          <w:tcPr>
            <w:tcW w:w="4957" w:type="dxa"/>
            <w:shd w:val="clear" w:color="auto" w:fill="auto"/>
            <w:vAlign w:val="center"/>
          </w:tcPr>
          <w:p w14:paraId="511B93BC" w14:textId="08D92BA4" w:rsidR="001A1A79" w:rsidRPr="00ED12C0" w:rsidRDefault="000D3B22" w:rsidP="007E1657">
            <w:pPr>
              <w:rPr>
                <w:b/>
                <w:sz w:val="20"/>
                <w:szCs w:val="20"/>
                <w:lang w:eastAsia="hu-HU"/>
              </w:rPr>
            </w:pPr>
            <w:r w:rsidRPr="00ED12C0">
              <w:rPr>
                <w:b/>
                <w:sz w:val="20"/>
                <w:szCs w:val="20"/>
                <w:lang w:eastAsia="hu-HU"/>
              </w:rPr>
              <w:t>Pilot actions</w:t>
            </w:r>
            <w:r w:rsidR="00ED12C0" w:rsidRPr="00ED12C0">
              <w:rPr>
                <w:b/>
                <w:sz w:val="20"/>
                <w:szCs w:val="20"/>
                <w:lang w:eastAsia="hu-HU"/>
              </w:rPr>
              <w:t xml:space="preserve"> </w:t>
            </w:r>
            <w:r w:rsidR="00ED12C0">
              <w:rPr>
                <w:b/>
                <w:sz w:val="20"/>
                <w:szCs w:val="20"/>
                <w:lang w:eastAsia="hu-HU"/>
              </w:rPr>
              <w:t>–</w:t>
            </w:r>
            <w:r w:rsidR="00ED12C0" w:rsidRPr="00ED12C0">
              <w:rPr>
                <w:b/>
                <w:sz w:val="20"/>
                <w:szCs w:val="20"/>
                <w:lang w:eastAsia="hu-HU"/>
              </w:rPr>
              <w:t xml:space="preserve"> TOTAL</w:t>
            </w:r>
          </w:p>
        </w:tc>
        <w:tc>
          <w:tcPr>
            <w:tcW w:w="1559" w:type="dxa"/>
            <w:shd w:val="clear" w:color="auto" w:fill="auto"/>
            <w:vAlign w:val="center"/>
          </w:tcPr>
          <w:p w14:paraId="29FF6D83" w14:textId="7F328BE5" w:rsidR="001A1A79" w:rsidRPr="00ED12C0" w:rsidRDefault="003F35AE" w:rsidP="00ED12C0">
            <w:pPr>
              <w:jc w:val="right"/>
              <w:rPr>
                <w:b/>
                <w:sz w:val="20"/>
                <w:szCs w:val="20"/>
                <w:lang w:eastAsia="hu-HU"/>
              </w:rPr>
            </w:pPr>
            <w:r w:rsidRPr="00ED12C0">
              <w:rPr>
                <w:b/>
                <w:sz w:val="20"/>
                <w:szCs w:val="20"/>
                <w:lang w:eastAsia="hu-HU"/>
              </w:rPr>
              <w:t>26</w:t>
            </w:r>
            <w:r w:rsidR="00ED12C0" w:rsidRPr="00ED12C0">
              <w:rPr>
                <w:b/>
                <w:sz w:val="20"/>
                <w:szCs w:val="20"/>
                <w:lang w:eastAsia="hu-HU"/>
              </w:rPr>
              <w:t> </w:t>
            </w:r>
            <w:r w:rsidRPr="00ED12C0">
              <w:rPr>
                <w:b/>
                <w:sz w:val="20"/>
                <w:szCs w:val="20"/>
                <w:lang w:eastAsia="hu-HU"/>
              </w:rPr>
              <w:t>070</w:t>
            </w:r>
            <w:r w:rsidR="00ED12C0" w:rsidRPr="00ED12C0">
              <w:rPr>
                <w:b/>
                <w:sz w:val="20"/>
                <w:szCs w:val="20"/>
                <w:lang w:eastAsia="hu-HU"/>
              </w:rPr>
              <w:t>,-</w:t>
            </w:r>
          </w:p>
        </w:tc>
        <w:tc>
          <w:tcPr>
            <w:tcW w:w="1832" w:type="dxa"/>
            <w:shd w:val="clear" w:color="auto" w:fill="auto"/>
            <w:vAlign w:val="center"/>
          </w:tcPr>
          <w:p w14:paraId="471908BD" w14:textId="78A3B745" w:rsidR="001A1A79" w:rsidRPr="00ED12C0" w:rsidRDefault="003F35AE" w:rsidP="00ED12C0">
            <w:pPr>
              <w:jc w:val="right"/>
              <w:rPr>
                <w:b/>
                <w:sz w:val="20"/>
                <w:szCs w:val="20"/>
                <w:lang w:eastAsia="hu-HU"/>
              </w:rPr>
            </w:pPr>
            <w:r w:rsidRPr="00ED12C0">
              <w:rPr>
                <w:b/>
                <w:sz w:val="20"/>
                <w:szCs w:val="20"/>
                <w:lang w:eastAsia="hu-HU"/>
              </w:rPr>
              <w:t>3</w:t>
            </w:r>
            <w:r w:rsidR="000D3B22" w:rsidRPr="00ED12C0">
              <w:rPr>
                <w:b/>
                <w:sz w:val="20"/>
                <w:szCs w:val="20"/>
                <w:lang w:eastAsia="hu-HU"/>
              </w:rPr>
              <w:t xml:space="preserve"> </w:t>
            </w:r>
            <w:r w:rsidRPr="00ED12C0">
              <w:rPr>
                <w:b/>
                <w:sz w:val="20"/>
                <w:szCs w:val="20"/>
                <w:lang w:eastAsia="hu-HU"/>
              </w:rPr>
              <w:t>910,50</w:t>
            </w:r>
          </w:p>
        </w:tc>
        <w:tc>
          <w:tcPr>
            <w:tcW w:w="2226" w:type="dxa"/>
            <w:shd w:val="clear" w:color="auto" w:fill="auto"/>
            <w:vAlign w:val="center"/>
          </w:tcPr>
          <w:p w14:paraId="267125CF" w14:textId="396C85C7" w:rsidR="001A1A79" w:rsidRPr="00ED12C0" w:rsidRDefault="00455D33" w:rsidP="00ED12C0">
            <w:pPr>
              <w:jc w:val="right"/>
              <w:rPr>
                <w:b/>
                <w:sz w:val="20"/>
                <w:szCs w:val="20"/>
                <w:lang w:eastAsia="hu-HU"/>
              </w:rPr>
            </w:pPr>
            <w:r w:rsidRPr="00ED12C0">
              <w:rPr>
                <w:b/>
                <w:sz w:val="20"/>
                <w:szCs w:val="20"/>
                <w:lang w:eastAsia="hu-HU"/>
              </w:rPr>
              <w:t>3</w:t>
            </w:r>
            <w:r w:rsidR="00ED12C0" w:rsidRPr="00ED12C0">
              <w:rPr>
                <w:b/>
                <w:sz w:val="20"/>
                <w:szCs w:val="20"/>
                <w:lang w:eastAsia="hu-HU"/>
              </w:rPr>
              <w:t> </w:t>
            </w:r>
            <w:r w:rsidRPr="00ED12C0">
              <w:rPr>
                <w:b/>
                <w:sz w:val="20"/>
                <w:szCs w:val="20"/>
                <w:lang w:eastAsia="hu-HU"/>
              </w:rPr>
              <w:t>500</w:t>
            </w:r>
            <w:r w:rsidR="00ED12C0" w:rsidRPr="00ED12C0">
              <w:rPr>
                <w:b/>
                <w:sz w:val="20"/>
                <w:szCs w:val="20"/>
                <w:lang w:eastAsia="hu-HU"/>
              </w:rPr>
              <w:t>,-</w:t>
            </w:r>
          </w:p>
        </w:tc>
        <w:tc>
          <w:tcPr>
            <w:tcW w:w="1679" w:type="dxa"/>
            <w:shd w:val="clear" w:color="auto" w:fill="auto"/>
            <w:vAlign w:val="center"/>
          </w:tcPr>
          <w:p w14:paraId="5DC4464C" w14:textId="50911D9D" w:rsidR="001A1A79" w:rsidRPr="00ED12C0" w:rsidRDefault="000D3B22" w:rsidP="00ED12C0">
            <w:pPr>
              <w:jc w:val="right"/>
              <w:rPr>
                <w:b/>
                <w:sz w:val="20"/>
                <w:szCs w:val="20"/>
                <w:lang w:eastAsia="hu-HU"/>
              </w:rPr>
            </w:pPr>
            <w:r w:rsidRPr="00ED12C0">
              <w:rPr>
                <w:b/>
                <w:sz w:val="20"/>
                <w:szCs w:val="20"/>
                <w:lang w:eastAsia="hu-HU"/>
              </w:rPr>
              <w:t>10</w:t>
            </w:r>
            <w:r w:rsidR="00ED12C0" w:rsidRPr="00ED12C0">
              <w:rPr>
                <w:b/>
                <w:sz w:val="20"/>
                <w:szCs w:val="20"/>
                <w:lang w:eastAsia="hu-HU"/>
              </w:rPr>
              <w:t> </w:t>
            </w:r>
            <w:r w:rsidRPr="00ED12C0">
              <w:rPr>
                <w:b/>
                <w:sz w:val="20"/>
                <w:szCs w:val="20"/>
                <w:lang w:eastAsia="hu-HU"/>
              </w:rPr>
              <w:t>000</w:t>
            </w:r>
            <w:r w:rsidR="00ED12C0" w:rsidRPr="00ED12C0">
              <w:rPr>
                <w:b/>
                <w:sz w:val="20"/>
                <w:szCs w:val="20"/>
                <w:lang w:eastAsia="hu-HU"/>
              </w:rPr>
              <w:t>,-</w:t>
            </w:r>
          </w:p>
        </w:tc>
        <w:tc>
          <w:tcPr>
            <w:tcW w:w="1679" w:type="dxa"/>
            <w:shd w:val="clear" w:color="auto" w:fill="auto"/>
            <w:vAlign w:val="center"/>
          </w:tcPr>
          <w:p w14:paraId="4DC9B21E" w14:textId="50250DDD" w:rsidR="001A1A79" w:rsidRPr="00ED12C0" w:rsidRDefault="000D3B22" w:rsidP="00ED12C0">
            <w:pPr>
              <w:jc w:val="right"/>
              <w:rPr>
                <w:b/>
                <w:sz w:val="20"/>
                <w:szCs w:val="20"/>
                <w:lang w:eastAsia="hu-HU"/>
              </w:rPr>
            </w:pPr>
            <w:r w:rsidRPr="00ED12C0">
              <w:rPr>
                <w:b/>
                <w:sz w:val="20"/>
                <w:szCs w:val="20"/>
                <w:lang w:eastAsia="hu-HU"/>
              </w:rPr>
              <w:t>43 480,50</w:t>
            </w:r>
          </w:p>
        </w:tc>
      </w:tr>
      <w:tr w:rsidR="004347AE" w:rsidRPr="00ED12C0" w14:paraId="55BA5C00" w14:textId="77777777" w:rsidTr="002D1FB7">
        <w:tc>
          <w:tcPr>
            <w:tcW w:w="4957" w:type="dxa"/>
            <w:shd w:val="clear" w:color="auto" w:fill="auto"/>
          </w:tcPr>
          <w:p w14:paraId="07CA1ABA" w14:textId="4FC0ACE8" w:rsidR="004347AE" w:rsidRPr="00ED12C0" w:rsidRDefault="004347AE" w:rsidP="00ED12C0">
            <w:pPr>
              <w:rPr>
                <w:rFonts w:cstheme="minorHAnsi"/>
                <w:sz w:val="20"/>
                <w:szCs w:val="20"/>
              </w:rPr>
            </w:pPr>
            <w:r>
              <w:rPr>
                <w:rFonts w:cstheme="minorHAnsi"/>
                <w:sz w:val="20"/>
                <w:szCs w:val="20"/>
              </w:rPr>
              <w:t>Training Trento</w:t>
            </w:r>
          </w:p>
        </w:tc>
        <w:tc>
          <w:tcPr>
            <w:tcW w:w="1559" w:type="dxa"/>
            <w:shd w:val="clear" w:color="auto" w:fill="auto"/>
            <w:vAlign w:val="center"/>
          </w:tcPr>
          <w:p w14:paraId="6F6FF6E2" w14:textId="15B43F8E" w:rsidR="004347AE" w:rsidRPr="004347AE" w:rsidRDefault="004347AE" w:rsidP="00ED12C0">
            <w:pPr>
              <w:jc w:val="right"/>
              <w:rPr>
                <w:sz w:val="20"/>
                <w:szCs w:val="20"/>
                <w:lang w:eastAsia="hu-HU"/>
              </w:rPr>
            </w:pPr>
          </w:p>
        </w:tc>
        <w:tc>
          <w:tcPr>
            <w:tcW w:w="1832" w:type="dxa"/>
            <w:shd w:val="clear" w:color="auto" w:fill="auto"/>
            <w:vAlign w:val="center"/>
          </w:tcPr>
          <w:p w14:paraId="355F277A" w14:textId="41D7FA90" w:rsidR="004347AE" w:rsidRPr="004347AE" w:rsidRDefault="004347AE" w:rsidP="00ED12C0">
            <w:pPr>
              <w:jc w:val="right"/>
              <w:rPr>
                <w:sz w:val="20"/>
                <w:szCs w:val="20"/>
                <w:lang w:eastAsia="hu-HU"/>
              </w:rPr>
            </w:pPr>
          </w:p>
        </w:tc>
        <w:tc>
          <w:tcPr>
            <w:tcW w:w="2226" w:type="dxa"/>
            <w:shd w:val="clear" w:color="auto" w:fill="auto"/>
            <w:vAlign w:val="center"/>
          </w:tcPr>
          <w:p w14:paraId="1E7A320A" w14:textId="5AAFA899" w:rsidR="004347AE" w:rsidRPr="00ED12C0" w:rsidRDefault="004347AE" w:rsidP="00ED12C0">
            <w:pPr>
              <w:jc w:val="right"/>
              <w:rPr>
                <w:noProof/>
                <w:sz w:val="20"/>
                <w:szCs w:val="20"/>
                <w:lang w:eastAsia="hu-HU"/>
              </w:rPr>
            </w:pPr>
            <w:r>
              <w:rPr>
                <w:noProof/>
                <w:sz w:val="20"/>
                <w:szCs w:val="20"/>
                <w:lang w:eastAsia="hu-HU"/>
              </w:rPr>
              <w:t>500,-</w:t>
            </w:r>
          </w:p>
        </w:tc>
        <w:tc>
          <w:tcPr>
            <w:tcW w:w="1679" w:type="dxa"/>
            <w:shd w:val="clear" w:color="auto" w:fill="auto"/>
            <w:vAlign w:val="center"/>
          </w:tcPr>
          <w:p w14:paraId="50DE5E62" w14:textId="456E2B0F" w:rsidR="004347AE" w:rsidRDefault="004347AE" w:rsidP="00ED12C0">
            <w:pPr>
              <w:jc w:val="right"/>
              <w:rPr>
                <w:noProof/>
                <w:sz w:val="20"/>
                <w:szCs w:val="20"/>
                <w:lang w:eastAsia="hu-HU"/>
              </w:rPr>
            </w:pPr>
            <w:r>
              <w:rPr>
                <w:noProof/>
                <w:sz w:val="20"/>
                <w:szCs w:val="20"/>
                <w:lang w:eastAsia="hu-HU"/>
              </w:rPr>
              <w:t>500,-</w:t>
            </w:r>
          </w:p>
        </w:tc>
        <w:tc>
          <w:tcPr>
            <w:tcW w:w="1679" w:type="dxa"/>
            <w:shd w:val="clear" w:color="auto" w:fill="auto"/>
            <w:vAlign w:val="center"/>
          </w:tcPr>
          <w:p w14:paraId="7DD7AAA4" w14:textId="77777777" w:rsidR="004347AE" w:rsidRPr="00ED12C0" w:rsidRDefault="004347AE" w:rsidP="00ED12C0">
            <w:pPr>
              <w:jc w:val="right"/>
              <w:rPr>
                <w:sz w:val="20"/>
                <w:szCs w:val="20"/>
                <w:lang w:eastAsia="hu-HU"/>
              </w:rPr>
            </w:pPr>
          </w:p>
        </w:tc>
      </w:tr>
      <w:tr w:rsidR="004347AE" w:rsidRPr="00ED12C0" w14:paraId="789C3A0A" w14:textId="77777777" w:rsidTr="002D1FB7">
        <w:tc>
          <w:tcPr>
            <w:tcW w:w="4957" w:type="dxa"/>
            <w:shd w:val="clear" w:color="auto" w:fill="auto"/>
          </w:tcPr>
          <w:p w14:paraId="1AF07FBE" w14:textId="70E669E0" w:rsidR="004347AE" w:rsidRPr="00ED12C0" w:rsidRDefault="004347AE" w:rsidP="00ED12C0">
            <w:pPr>
              <w:rPr>
                <w:rFonts w:cstheme="minorHAnsi"/>
                <w:sz w:val="20"/>
                <w:szCs w:val="20"/>
              </w:rPr>
            </w:pPr>
            <w:r>
              <w:rPr>
                <w:rFonts w:cstheme="minorHAnsi"/>
                <w:sz w:val="20"/>
                <w:szCs w:val="20"/>
              </w:rPr>
              <w:t>Study visits (catering, meeting venue, etc.)</w:t>
            </w:r>
          </w:p>
        </w:tc>
        <w:tc>
          <w:tcPr>
            <w:tcW w:w="1559" w:type="dxa"/>
            <w:shd w:val="clear" w:color="auto" w:fill="auto"/>
            <w:vAlign w:val="center"/>
          </w:tcPr>
          <w:p w14:paraId="17615246" w14:textId="77777777" w:rsidR="004347AE" w:rsidRPr="004347AE" w:rsidRDefault="004347AE" w:rsidP="00ED12C0">
            <w:pPr>
              <w:jc w:val="right"/>
              <w:rPr>
                <w:sz w:val="20"/>
                <w:szCs w:val="20"/>
                <w:lang w:eastAsia="hu-HU"/>
              </w:rPr>
            </w:pPr>
          </w:p>
        </w:tc>
        <w:tc>
          <w:tcPr>
            <w:tcW w:w="1832" w:type="dxa"/>
            <w:shd w:val="clear" w:color="auto" w:fill="auto"/>
            <w:vAlign w:val="center"/>
          </w:tcPr>
          <w:p w14:paraId="0B9E0E64" w14:textId="77777777" w:rsidR="004347AE" w:rsidRPr="004347AE" w:rsidRDefault="004347AE" w:rsidP="00ED12C0">
            <w:pPr>
              <w:jc w:val="right"/>
              <w:rPr>
                <w:sz w:val="20"/>
                <w:szCs w:val="20"/>
                <w:lang w:eastAsia="hu-HU"/>
              </w:rPr>
            </w:pPr>
          </w:p>
        </w:tc>
        <w:tc>
          <w:tcPr>
            <w:tcW w:w="2226" w:type="dxa"/>
            <w:shd w:val="clear" w:color="auto" w:fill="auto"/>
            <w:vAlign w:val="center"/>
          </w:tcPr>
          <w:p w14:paraId="499AC654" w14:textId="77777777" w:rsidR="004347AE" w:rsidRPr="00ED12C0" w:rsidRDefault="004347AE" w:rsidP="00ED12C0">
            <w:pPr>
              <w:jc w:val="right"/>
              <w:rPr>
                <w:noProof/>
                <w:sz w:val="20"/>
                <w:szCs w:val="20"/>
                <w:lang w:eastAsia="hu-HU"/>
              </w:rPr>
            </w:pPr>
          </w:p>
        </w:tc>
        <w:tc>
          <w:tcPr>
            <w:tcW w:w="1679" w:type="dxa"/>
            <w:shd w:val="clear" w:color="auto" w:fill="auto"/>
            <w:vAlign w:val="center"/>
          </w:tcPr>
          <w:p w14:paraId="51B7609A" w14:textId="2406FA9A" w:rsidR="004347AE" w:rsidRPr="004B530C" w:rsidRDefault="004347AE" w:rsidP="00ED12C0">
            <w:pPr>
              <w:jc w:val="right"/>
              <w:rPr>
                <w:noProof/>
                <w:sz w:val="20"/>
                <w:szCs w:val="20"/>
                <w:highlight w:val="yellow"/>
                <w:lang w:eastAsia="hu-HU"/>
              </w:rPr>
            </w:pPr>
            <w:r w:rsidRPr="004B530C">
              <w:rPr>
                <w:noProof/>
                <w:sz w:val="20"/>
                <w:szCs w:val="20"/>
                <w:highlight w:val="yellow"/>
                <w:lang w:eastAsia="hu-HU"/>
              </w:rPr>
              <w:t>2000,-</w:t>
            </w:r>
          </w:p>
        </w:tc>
        <w:tc>
          <w:tcPr>
            <w:tcW w:w="1679" w:type="dxa"/>
            <w:shd w:val="clear" w:color="auto" w:fill="auto"/>
            <w:vAlign w:val="center"/>
          </w:tcPr>
          <w:p w14:paraId="0301D6DB" w14:textId="77777777" w:rsidR="004347AE" w:rsidRPr="00ED12C0" w:rsidRDefault="004347AE" w:rsidP="00ED12C0">
            <w:pPr>
              <w:jc w:val="right"/>
              <w:rPr>
                <w:sz w:val="20"/>
                <w:szCs w:val="20"/>
                <w:lang w:eastAsia="hu-HU"/>
              </w:rPr>
            </w:pPr>
          </w:p>
        </w:tc>
      </w:tr>
      <w:tr w:rsidR="00ED12C0" w:rsidRPr="00ED12C0" w14:paraId="0AC7E1AA" w14:textId="77777777" w:rsidTr="002D1FB7">
        <w:tc>
          <w:tcPr>
            <w:tcW w:w="4957" w:type="dxa"/>
            <w:shd w:val="clear" w:color="auto" w:fill="auto"/>
          </w:tcPr>
          <w:p w14:paraId="61266D59" w14:textId="748C65BD" w:rsidR="00ED12C0" w:rsidRPr="00ED12C0" w:rsidRDefault="00ED12C0" w:rsidP="00ED12C0">
            <w:pPr>
              <w:rPr>
                <w:sz w:val="20"/>
                <w:szCs w:val="20"/>
                <w:lang w:eastAsia="hu-HU"/>
              </w:rPr>
            </w:pPr>
            <w:r w:rsidRPr="00ED12C0">
              <w:rPr>
                <w:rFonts w:cstheme="minorHAnsi"/>
                <w:sz w:val="20"/>
                <w:szCs w:val="20"/>
              </w:rPr>
              <w:t xml:space="preserve">Information campaign </w:t>
            </w:r>
          </w:p>
        </w:tc>
        <w:tc>
          <w:tcPr>
            <w:tcW w:w="1559" w:type="dxa"/>
            <w:shd w:val="clear" w:color="auto" w:fill="auto"/>
            <w:vAlign w:val="center"/>
          </w:tcPr>
          <w:p w14:paraId="1A3DE7AB" w14:textId="77777777" w:rsidR="00ED12C0" w:rsidRPr="004347AE" w:rsidRDefault="00ED12C0" w:rsidP="00ED12C0">
            <w:pPr>
              <w:jc w:val="right"/>
              <w:rPr>
                <w:sz w:val="20"/>
                <w:szCs w:val="20"/>
                <w:lang w:eastAsia="hu-HU"/>
              </w:rPr>
            </w:pPr>
          </w:p>
        </w:tc>
        <w:tc>
          <w:tcPr>
            <w:tcW w:w="1832" w:type="dxa"/>
            <w:shd w:val="clear" w:color="auto" w:fill="auto"/>
            <w:vAlign w:val="center"/>
          </w:tcPr>
          <w:p w14:paraId="53ED5A05" w14:textId="77777777" w:rsidR="00ED12C0" w:rsidRPr="004347AE" w:rsidRDefault="00ED12C0" w:rsidP="00ED12C0">
            <w:pPr>
              <w:jc w:val="right"/>
              <w:rPr>
                <w:sz w:val="20"/>
                <w:szCs w:val="20"/>
                <w:lang w:eastAsia="hu-HU"/>
              </w:rPr>
            </w:pPr>
          </w:p>
        </w:tc>
        <w:tc>
          <w:tcPr>
            <w:tcW w:w="2226" w:type="dxa"/>
            <w:shd w:val="clear" w:color="auto" w:fill="auto"/>
            <w:vAlign w:val="center"/>
          </w:tcPr>
          <w:p w14:paraId="53A355EB" w14:textId="77777777" w:rsidR="00ED12C0" w:rsidRPr="00ED12C0" w:rsidRDefault="00ED12C0" w:rsidP="00ED12C0">
            <w:pPr>
              <w:jc w:val="right"/>
              <w:rPr>
                <w:sz w:val="20"/>
                <w:szCs w:val="20"/>
                <w:lang w:eastAsia="hu-HU"/>
              </w:rPr>
            </w:pPr>
          </w:p>
        </w:tc>
        <w:tc>
          <w:tcPr>
            <w:tcW w:w="1679" w:type="dxa"/>
            <w:shd w:val="clear" w:color="auto" w:fill="auto"/>
            <w:vAlign w:val="center"/>
          </w:tcPr>
          <w:p w14:paraId="3C240BFC" w14:textId="49604E66" w:rsidR="00ED12C0" w:rsidRPr="004B530C" w:rsidRDefault="002B2F7B" w:rsidP="00ED12C0">
            <w:pPr>
              <w:jc w:val="right"/>
              <w:rPr>
                <w:noProof/>
                <w:sz w:val="20"/>
                <w:szCs w:val="20"/>
                <w:highlight w:val="yellow"/>
                <w:lang w:eastAsia="hu-HU"/>
              </w:rPr>
            </w:pPr>
            <w:r w:rsidRPr="004B530C">
              <w:rPr>
                <w:noProof/>
                <w:sz w:val="20"/>
                <w:szCs w:val="20"/>
                <w:highlight w:val="yellow"/>
                <w:lang w:eastAsia="hu-HU"/>
              </w:rPr>
              <w:t>500,-</w:t>
            </w:r>
          </w:p>
        </w:tc>
        <w:tc>
          <w:tcPr>
            <w:tcW w:w="1679" w:type="dxa"/>
            <w:shd w:val="clear" w:color="auto" w:fill="auto"/>
            <w:vAlign w:val="center"/>
          </w:tcPr>
          <w:p w14:paraId="4DECA6CD" w14:textId="77777777" w:rsidR="00ED12C0" w:rsidRPr="00ED12C0" w:rsidRDefault="00ED12C0" w:rsidP="00ED12C0">
            <w:pPr>
              <w:jc w:val="right"/>
              <w:rPr>
                <w:sz w:val="20"/>
                <w:szCs w:val="20"/>
                <w:lang w:eastAsia="hu-HU"/>
              </w:rPr>
            </w:pPr>
          </w:p>
        </w:tc>
      </w:tr>
      <w:tr w:rsidR="00ED12C0" w:rsidRPr="00ED12C0" w14:paraId="3BC5E2DF" w14:textId="77777777" w:rsidTr="002D1FB7">
        <w:tc>
          <w:tcPr>
            <w:tcW w:w="4957" w:type="dxa"/>
            <w:shd w:val="clear" w:color="auto" w:fill="auto"/>
          </w:tcPr>
          <w:p w14:paraId="6FAC0715" w14:textId="12671599" w:rsidR="00ED12C0" w:rsidRPr="00ED12C0" w:rsidRDefault="00ED12C0" w:rsidP="00FB3444">
            <w:pPr>
              <w:rPr>
                <w:sz w:val="20"/>
                <w:szCs w:val="20"/>
                <w:lang w:eastAsia="hu-HU"/>
              </w:rPr>
            </w:pPr>
            <w:r w:rsidRPr="00ED12C0">
              <w:rPr>
                <w:rFonts w:cstheme="minorHAnsi"/>
                <w:sz w:val="20"/>
                <w:szCs w:val="20"/>
              </w:rPr>
              <w:t xml:space="preserve">Education  </w:t>
            </w:r>
          </w:p>
        </w:tc>
        <w:tc>
          <w:tcPr>
            <w:tcW w:w="1559" w:type="dxa"/>
            <w:shd w:val="clear" w:color="auto" w:fill="auto"/>
            <w:vAlign w:val="center"/>
          </w:tcPr>
          <w:p w14:paraId="35989628" w14:textId="77777777" w:rsidR="00ED12C0" w:rsidRPr="004347AE" w:rsidRDefault="00ED12C0" w:rsidP="00ED12C0">
            <w:pPr>
              <w:jc w:val="right"/>
              <w:rPr>
                <w:sz w:val="20"/>
                <w:szCs w:val="20"/>
                <w:lang w:eastAsia="hu-HU"/>
              </w:rPr>
            </w:pPr>
          </w:p>
        </w:tc>
        <w:tc>
          <w:tcPr>
            <w:tcW w:w="1832" w:type="dxa"/>
            <w:shd w:val="clear" w:color="auto" w:fill="auto"/>
            <w:vAlign w:val="center"/>
          </w:tcPr>
          <w:p w14:paraId="39C55B2B" w14:textId="77777777" w:rsidR="00ED12C0" w:rsidRPr="004347AE" w:rsidRDefault="00ED12C0" w:rsidP="00ED12C0">
            <w:pPr>
              <w:jc w:val="right"/>
              <w:rPr>
                <w:sz w:val="20"/>
                <w:szCs w:val="20"/>
                <w:lang w:eastAsia="hu-HU"/>
              </w:rPr>
            </w:pPr>
          </w:p>
        </w:tc>
        <w:tc>
          <w:tcPr>
            <w:tcW w:w="2226" w:type="dxa"/>
            <w:shd w:val="clear" w:color="auto" w:fill="auto"/>
            <w:vAlign w:val="center"/>
          </w:tcPr>
          <w:p w14:paraId="634743E8" w14:textId="77777777" w:rsidR="00ED12C0" w:rsidRPr="00ED12C0" w:rsidRDefault="00ED12C0" w:rsidP="00ED12C0">
            <w:pPr>
              <w:jc w:val="right"/>
              <w:rPr>
                <w:sz w:val="20"/>
                <w:szCs w:val="20"/>
                <w:lang w:eastAsia="hu-HU"/>
              </w:rPr>
            </w:pPr>
          </w:p>
        </w:tc>
        <w:tc>
          <w:tcPr>
            <w:tcW w:w="1679" w:type="dxa"/>
            <w:shd w:val="clear" w:color="auto" w:fill="auto"/>
            <w:vAlign w:val="center"/>
          </w:tcPr>
          <w:p w14:paraId="4004F977" w14:textId="7A4D0906" w:rsidR="00ED12C0" w:rsidRPr="004B530C" w:rsidRDefault="00ED12C0" w:rsidP="00ED12C0">
            <w:pPr>
              <w:jc w:val="right"/>
              <w:rPr>
                <w:noProof/>
                <w:sz w:val="20"/>
                <w:szCs w:val="20"/>
                <w:highlight w:val="yellow"/>
                <w:lang w:eastAsia="hu-HU"/>
              </w:rPr>
            </w:pPr>
            <w:r w:rsidRPr="004B530C">
              <w:rPr>
                <w:noProof/>
                <w:sz w:val="20"/>
                <w:szCs w:val="20"/>
                <w:highlight w:val="yellow"/>
                <w:lang w:eastAsia="hu-HU"/>
              </w:rPr>
              <w:t>2 000,-</w:t>
            </w:r>
          </w:p>
        </w:tc>
        <w:tc>
          <w:tcPr>
            <w:tcW w:w="1679" w:type="dxa"/>
            <w:shd w:val="clear" w:color="auto" w:fill="auto"/>
            <w:vAlign w:val="center"/>
          </w:tcPr>
          <w:p w14:paraId="19E3306F" w14:textId="77777777" w:rsidR="00ED12C0" w:rsidRPr="00ED12C0" w:rsidRDefault="00ED12C0" w:rsidP="00ED12C0">
            <w:pPr>
              <w:jc w:val="right"/>
              <w:rPr>
                <w:sz w:val="20"/>
                <w:szCs w:val="20"/>
                <w:lang w:eastAsia="hu-HU"/>
              </w:rPr>
            </w:pPr>
          </w:p>
        </w:tc>
      </w:tr>
      <w:tr w:rsidR="00ED12C0" w:rsidRPr="00ED12C0" w14:paraId="09908DC4" w14:textId="77777777" w:rsidTr="002D1FB7">
        <w:tc>
          <w:tcPr>
            <w:tcW w:w="4957" w:type="dxa"/>
            <w:shd w:val="clear" w:color="auto" w:fill="auto"/>
          </w:tcPr>
          <w:p w14:paraId="1891F062" w14:textId="17B45817" w:rsidR="00ED12C0" w:rsidRPr="00ED12C0" w:rsidRDefault="00ED12C0" w:rsidP="00ED12C0">
            <w:pPr>
              <w:rPr>
                <w:rFonts w:cstheme="minorHAnsi"/>
                <w:sz w:val="20"/>
                <w:szCs w:val="20"/>
              </w:rPr>
            </w:pPr>
            <w:r w:rsidRPr="00ED12C0">
              <w:rPr>
                <w:rFonts w:cstheme="minorHAnsi"/>
                <w:sz w:val="20"/>
                <w:szCs w:val="20"/>
                <w:lang w:eastAsia="hu-HU"/>
              </w:rPr>
              <w:t>Individual and group mentoring and consulting</w:t>
            </w:r>
            <w:r w:rsidR="00FB3444">
              <w:rPr>
                <w:rFonts w:cstheme="minorHAnsi"/>
                <w:sz w:val="20"/>
                <w:szCs w:val="20"/>
                <w:lang w:eastAsia="hu-HU"/>
              </w:rPr>
              <w:t xml:space="preserve"> of business plans</w:t>
            </w:r>
          </w:p>
        </w:tc>
        <w:tc>
          <w:tcPr>
            <w:tcW w:w="1559" w:type="dxa"/>
            <w:shd w:val="clear" w:color="auto" w:fill="auto"/>
            <w:vAlign w:val="center"/>
          </w:tcPr>
          <w:p w14:paraId="31BFA882" w14:textId="77777777" w:rsidR="00ED12C0" w:rsidRPr="004347AE" w:rsidRDefault="00ED12C0" w:rsidP="00ED12C0">
            <w:pPr>
              <w:jc w:val="right"/>
              <w:rPr>
                <w:sz w:val="20"/>
                <w:szCs w:val="20"/>
                <w:lang w:eastAsia="hu-HU"/>
              </w:rPr>
            </w:pPr>
          </w:p>
        </w:tc>
        <w:tc>
          <w:tcPr>
            <w:tcW w:w="1832" w:type="dxa"/>
            <w:shd w:val="clear" w:color="auto" w:fill="auto"/>
            <w:vAlign w:val="center"/>
          </w:tcPr>
          <w:p w14:paraId="20B052F4" w14:textId="77777777" w:rsidR="00ED12C0" w:rsidRPr="004347AE" w:rsidRDefault="00ED12C0" w:rsidP="00ED12C0">
            <w:pPr>
              <w:jc w:val="right"/>
              <w:rPr>
                <w:sz w:val="20"/>
                <w:szCs w:val="20"/>
                <w:lang w:eastAsia="hu-HU"/>
              </w:rPr>
            </w:pPr>
          </w:p>
        </w:tc>
        <w:tc>
          <w:tcPr>
            <w:tcW w:w="2226" w:type="dxa"/>
            <w:shd w:val="clear" w:color="auto" w:fill="auto"/>
            <w:vAlign w:val="center"/>
          </w:tcPr>
          <w:p w14:paraId="276B184F" w14:textId="77777777" w:rsidR="00ED12C0" w:rsidRPr="00ED12C0" w:rsidRDefault="00ED12C0" w:rsidP="00ED12C0">
            <w:pPr>
              <w:jc w:val="right"/>
              <w:rPr>
                <w:sz w:val="20"/>
                <w:szCs w:val="20"/>
                <w:lang w:eastAsia="hu-HU"/>
              </w:rPr>
            </w:pPr>
          </w:p>
        </w:tc>
        <w:tc>
          <w:tcPr>
            <w:tcW w:w="1679" w:type="dxa"/>
            <w:shd w:val="clear" w:color="auto" w:fill="auto"/>
            <w:vAlign w:val="center"/>
          </w:tcPr>
          <w:p w14:paraId="529054FB" w14:textId="4EBDEA71" w:rsidR="00ED12C0" w:rsidRPr="004B530C" w:rsidRDefault="002B2F7B" w:rsidP="002B2F7B">
            <w:pPr>
              <w:jc w:val="right"/>
              <w:rPr>
                <w:noProof/>
                <w:sz w:val="20"/>
                <w:szCs w:val="20"/>
                <w:highlight w:val="yellow"/>
                <w:lang w:eastAsia="hu-HU"/>
              </w:rPr>
            </w:pPr>
            <w:r w:rsidRPr="004B530C">
              <w:rPr>
                <w:noProof/>
                <w:sz w:val="20"/>
                <w:szCs w:val="20"/>
                <w:highlight w:val="yellow"/>
                <w:lang w:eastAsia="hu-HU"/>
              </w:rPr>
              <w:t>500</w:t>
            </w:r>
            <w:r w:rsidR="00ED12C0" w:rsidRPr="004B530C">
              <w:rPr>
                <w:noProof/>
                <w:sz w:val="20"/>
                <w:szCs w:val="20"/>
                <w:highlight w:val="yellow"/>
                <w:lang w:eastAsia="hu-HU"/>
              </w:rPr>
              <w:t>,-</w:t>
            </w:r>
          </w:p>
        </w:tc>
        <w:tc>
          <w:tcPr>
            <w:tcW w:w="1679" w:type="dxa"/>
            <w:shd w:val="clear" w:color="auto" w:fill="auto"/>
            <w:vAlign w:val="center"/>
          </w:tcPr>
          <w:p w14:paraId="06190990" w14:textId="77777777" w:rsidR="00ED12C0" w:rsidRPr="00ED12C0" w:rsidRDefault="00ED12C0" w:rsidP="00ED12C0">
            <w:pPr>
              <w:jc w:val="right"/>
              <w:rPr>
                <w:sz w:val="20"/>
                <w:szCs w:val="20"/>
                <w:lang w:eastAsia="hu-HU"/>
              </w:rPr>
            </w:pPr>
          </w:p>
        </w:tc>
      </w:tr>
      <w:tr w:rsidR="00ED12C0" w:rsidRPr="00ED12C0" w14:paraId="489D03F1" w14:textId="77777777" w:rsidTr="002D1FB7">
        <w:tc>
          <w:tcPr>
            <w:tcW w:w="4957" w:type="dxa"/>
            <w:shd w:val="clear" w:color="auto" w:fill="auto"/>
          </w:tcPr>
          <w:p w14:paraId="0DAF6AD7" w14:textId="7B45DC61" w:rsidR="00ED12C0" w:rsidRPr="00ED12C0" w:rsidRDefault="00ED12C0" w:rsidP="00ED12C0">
            <w:pPr>
              <w:rPr>
                <w:rFonts w:cstheme="minorHAnsi"/>
                <w:sz w:val="20"/>
                <w:szCs w:val="20"/>
              </w:rPr>
            </w:pPr>
            <w:r w:rsidRPr="00ED12C0">
              <w:rPr>
                <w:rFonts w:cstheme="minorHAnsi"/>
                <w:sz w:val="20"/>
                <w:szCs w:val="20"/>
              </w:rPr>
              <w:t>Supported business - start-up entrepreneur testing products and services on real market</w:t>
            </w:r>
          </w:p>
        </w:tc>
        <w:tc>
          <w:tcPr>
            <w:tcW w:w="1559" w:type="dxa"/>
            <w:shd w:val="clear" w:color="auto" w:fill="auto"/>
            <w:vAlign w:val="center"/>
          </w:tcPr>
          <w:p w14:paraId="1DA2657E" w14:textId="77777777" w:rsidR="00ED12C0" w:rsidRPr="004347AE" w:rsidRDefault="00ED12C0" w:rsidP="00ED12C0">
            <w:pPr>
              <w:jc w:val="right"/>
              <w:rPr>
                <w:sz w:val="20"/>
                <w:szCs w:val="20"/>
                <w:lang w:eastAsia="hu-HU"/>
              </w:rPr>
            </w:pPr>
          </w:p>
        </w:tc>
        <w:tc>
          <w:tcPr>
            <w:tcW w:w="1832" w:type="dxa"/>
            <w:shd w:val="clear" w:color="auto" w:fill="auto"/>
            <w:vAlign w:val="center"/>
          </w:tcPr>
          <w:p w14:paraId="7A1C4CC4" w14:textId="77777777" w:rsidR="00ED12C0" w:rsidRPr="004347AE" w:rsidRDefault="00ED12C0" w:rsidP="00ED12C0">
            <w:pPr>
              <w:jc w:val="right"/>
              <w:rPr>
                <w:sz w:val="20"/>
                <w:szCs w:val="20"/>
                <w:lang w:eastAsia="hu-HU"/>
              </w:rPr>
            </w:pPr>
          </w:p>
        </w:tc>
        <w:tc>
          <w:tcPr>
            <w:tcW w:w="2226" w:type="dxa"/>
            <w:shd w:val="clear" w:color="auto" w:fill="auto"/>
            <w:vAlign w:val="center"/>
          </w:tcPr>
          <w:p w14:paraId="2AB9EBAC" w14:textId="77777777" w:rsidR="00ED12C0" w:rsidRPr="00ED12C0" w:rsidRDefault="00ED12C0" w:rsidP="00ED12C0">
            <w:pPr>
              <w:jc w:val="right"/>
              <w:rPr>
                <w:sz w:val="20"/>
                <w:szCs w:val="20"/>
                <w:lang w:eastAsia="hu-HU"/>
              </w:rPr>
            </w:pPr>
          </w:p>
        </w:tc>
        <w:tc>
          <w:tcPr>
            <w:tcW w:w="1679" w:type="dxa"/>
            <w:shd w:val="clear" w:color="auto" w:fill="auto"/>
            <w:vAlign w:val="center"/>
          </w:tcPr>
          <w:p w14:paraId="3992F1B0" w14:textId="2783246F" w:rsidR="00ED12C0" w:rsidRPr="004B530C" w:rsidRDefault="00ED12C0" w:rsidP="00ED12C0">
            <w:pPr>
              <w:jc w:val="right"/>
              <w:rPr>
                <w:noProof/>
                <w:sz w:val="20"/>
                <w:szCs w:val="20"/>
                <w:highlight w:val="yellow"/>
                <w:lang w:eastAsia="hu-HU"/>
              </w:rPr>
            </w:pPr>
            <w:r w:rsidRPr="004B530C">
              <w:rPr>
                <w:noProof/>
                <w:sz w:val="20"/>
                <w:szCs w:val="20"/>
                <w:highlight w:val="yellow"/>
                <w:lang w:eastAsia="hu-HU"/>
              </w:rPr>
              <w:t>6 500,-</w:t>
            </w:r>
          </w:p>
        </w:tc>
        <w:tc>
          <w:tcPr>
            <w:tcW w:w="1679" w:type="dxa"/>
            <w:shd w:val="clear" w:color="auto" w:fill="auto"/>
            <w:vAlign w:val="center"/>
          </w:tcPr>
          <w:p w14:paraId="554EBC5C" w14:textId="77777777" w:rsidR="00ED12C0" w:rsidRPr="00ED12C0" w:rsidRDefault="00ED12C0" w:rsidP="00ED12C0">
            <w:pPr>
              <w:jc w:val="right"/>
              <w:rPr>
                <w:sz w:val="20"/>
                <w:szCs w:val="20"/>
                <w:lang w:eastAsia="hu-HU"/>
              </w:rPr>
            </w:pPr>
          </w:p>
        </w:tc>
      </w:tr>
      <w:tr w:rsidR="00ED12C0" w:rsidRPr="00ED12C0" w14:paraId="6C053D66" w14:textId="77777777" w:rsidTr="002D1FB7">
        <w:tc>
          <w:tcPr>
            <w:tcW w:w="4957" w:type="dxa"/>
            <w:shd w:val="clear" w:color="auto" w:fill="auto"/>
          </w:tcPr>
          <w:p w14:paraId="58BC0E6D" w14:textId="02CB3942" w:rsidR="00ED12C0" w:rsidRPr="00ED12C0" w:rsidRDefault="00ED12C0" w:rsidP="00ED12C0">
            <w:pPr>
              <w:rPr>
                <w:rFonts w:cstheme="minorHAnsi"/>
                <w:sz w:val="20"/>
                <w:szCs w:val="20"/>
              </w:rPr>
            </w:pPr>
            <w:r w:rsidRPr="00ED12C0">
              <w:rPr>
                <w:rFonts w:cstheme="minorHAnsi"/>
                <w:sz w:val="20"/>
                <w:szCs w:val="20"/>
                <w:lang w:eastAsia="hu-HU"/>
              </w:rPr>
              <w:t>Individual and group mentoring and consulting in testing period</w:t>
            </w:r>
            <w:r w:rsidR="002B2F7B">
              <w:rPr>
                <w:rFonts w:cstheme="minorHAnsi"/>
                <w:sz w:val="20"/>
                <w:szCs w:val="20"/>
                <w:lang w:eastAsia="hu-HU"/>
              </w:rPr>
              <w:t xml:space="preserve"> and self-employment</w:t>
            </w:r>
          </w:p>
        </w:tc>
        <w:tc>
          <w:tcPr>
            <w:tcW w:w="1559" w:type="dxa"/>
            <w:shd w:val="clear" w:color="auto" w:fill="auto"/>
            <w:vAlign w:val="center"/>
          </w:tcPr>
          <w:p w14:paraId="41824DAE" w14:textId="77777777" w:rsidR="00ED12C0" w:rsidRPr="004347AE" w:rsidRDefault="00ED12C0" w:rsidP="00ED12C0">
            <w:pPr>
              <w:jc w:val="right"/>
              <w:rPr>
                <w:sz w:val="20"/>
                <w:szCs w:val="20"/>
                <w:lang w:eastAsia="hu-HU"/>
              </w:rPr>
            </w:pPr>
          </w:p>
        </w:tc>
        <w:tc>
          <w:tcPr>
            <w:tcW w:w="1832" w:type="dxa"/>
            <w:shd w:val="clear" w:color="auto" w:fill="auto"/>
            <w:vAlign w:val="center"/>
          </w:tcPr>
          <w:p w14:paraId="3EEADD22" w14:textId="77777777" w:rsidR="00ED12C0" w:rsidRPr="004347AE" w:rsidRDefault="00ED12C0" w:rsidP="00ED12C0">
            <w:pPr>
              <w:jc w:val="right"/>
              <w:rPr>
                <w:sz w:val="20"/>
                <w:szCs w:val="20"/>
                <w:lang w:eastAsia="hu-HU"/>
              </w:rPr>
            </w:pPr>
          </w:p>
        </w:tc>
        <w:tc>
          <w:tcPr>
            <w:tcW w:w="2226" w:type="dxa"/>
            <w:shd w:val="clear" w:color="auto" w:fill="auto"/>
            <w:vAlign w:val="center"/>
          </w:tcPr>
          <w:p w14:paraId="533241C9" w14:textId="77777777" w:rsidR="00ED12C0" w:rsidRPr="00ED12C0" w:rsidRDefault="00ED12C0" w:rsidP="00ED12C0">
            <w:pPr>
              <w:jc w:val="right"/>
              <w:rPr>
                <w:sz w:val="20"/>
                <w:szCs w:val="20"/>
                <w:lang w:eastAsia="hu-HU"/>
              </w:rPr>
            </w:pPr>
          </w:p>
        </w:tc>
        <w:tc>
          <w:tcPr>
            <w:tcW w:w="1679" w:type="dxa"/>
            <w:shd w:val="clear" w:color="auto" w:fill="auto"/>
            <w:vAlign w:val="center"/>
          </w:tcPr>
          <w:p w14:paraId="4A128D17" w14:textId="76EBAC1B" w:rsidR="00ED12C0" w:rsidRPr="004B530C" w:rsidRDefault="002D1FB7" w:rsidP="00ED12C0">
            <w:pPr>
              <w:jc w:val="right"/>
              <w:rPr>
                <w:noProof/>
                <w:sz w:val="20"/>
                <w:szCs w:val="20"/>
                <w:highlight w:val="yellow"/>
                <w:lang w:eastAsia="hu-HU"/>
              </w:rPr>
            </w:pPr>
            <w:r w:rsidRPr="004B530C">
              <w:rPr>
                <w:noProof/>
                <w:sz w:val="20"/>
                <w:szCs w:val="20"/>
                <w:highlight w:val="yellow"/>
                <w:lang w:eastAsia="hu-HU"/>
              </w:rPr>
              <w:t>2</w:t>
            </w:r>
            <w:r w:rsidR="002B2F7B" w:rsidRPr="004B530C">
              <w:rPr>
                <w:noProof/>
                <w:sz w:val="20"/>
                <w:szCs w:val="20"/>
                <w:highlight w:val="yellow"/>
                <w:lang w:eastAsia="hu-HU"/>
              </w:rPr>
              <w:t>500,-</w:t>
            </w:r>
          </w:p>
        </w:tc>
        <w:tc>
          <w:tcPr>
            <w:tcW w:w="1679" w:type="dxa"/>
            <w:shd w:val="clear" w:color="auto" w:fill="auto"/>
            <w:vAlign w:val="center"/>
          </w:tcPr>
          <w:p w14:paraId="44BB99BA" w14:textId="77777777" w:rsidR="00ED12C0" w:rsidRPr="00ED12C0" w:rsidRDefault="00ED12C0" w:rsidP="00ED12C0">
            <w:pPr>
              <w:jc w:val="right"/>
              <w:rPr>
                <w:sz w:val="20"/>
                <w:szCs w:val="20"/>
                <w:lang w:eastAsia="hu-HU"/>
              </w:rPr>
            </w:pPr>
          </w:p>
        </w:tc>
      </w:tr>
      <w:tr w:rsidR="00ED12C0" w:rsidRPr="00ED12C0" w14:paraId="4C446376" w14:textId="77777777" w:rsidTr="002D1FB7">
        <w:tc>
          <w:tcPr>
            <w:tcW w:w="4957" w:type="dxa"/>
            <w:shd w:val="clear" w:color="auto" w:fill="auto"/>
          </w:tcPr>
          <w:p w14:paraId="221019FE" w14:textId="3CB9B3FB" w:rsidR="00ED12C0" w:rsidRPr="00ED12C0" w:rsidRDefault="00ED12C0" w:rsidP="00ED12C0">
            <w:pPr>
              <w:rPr>
                <w:sz w:val="20"/>
                <w:szCs w:val="20"/>
                <w:lang w:eastAsia="hu-HU"/>
              </w:rPr>
            </w:pPr>
            <w:r w:rsidRPr="000D6D06">
              <w:rPr>
                <w:rFonts w:cstheme="minorHAnsi"/>
                <w:sz w:val="20"/>
                <w:szCs w:val="20"/>
              </w:rPr>
              <w:t xml:space="preserve">Creation of self-employment </w:t>
            </w:r>
            <w:r>
              <w:rPr>
                <w:rFonts w:cstheme="minorHAnsi"/>
                <w:sz w:val="20"/>
                <w:szCs w:val="20"/>
              </w:rPr>
              <w:t>-</w:t>
            </w:r>
            <w:r w:rsidRPr="000D6D06">
              <w:rPr>
                <w:rFonts w:cstheme="minorHAnsi"/>
                <w:sz w:val="20"/>
                <w:szCs w:val="20"/>
              </w:rPr>
              <w:t xml:space="preserve"> pro</w:t>
            </w:r>
            <w:r>
              <w:rPr>
                <w:rFonts w:cstheme="minorHAnsi"/>
                <w:sz w:val="20"/>
                <w:szCs w:val="20"/>
              </w:rPr>
              <w:t>viding of the business itself</w:t>
            </w:r>
          </w:p>
        </w:tc>
        <w:tc>
          <w:tcPr>
            <w:tcW w:w="1559" w:type="dxa"/>
            <w:shd w:val="clear" w:color="auto" w:fill="auto"/>
            <w:vAlign w:val="center"/>
          </w:tcPr>
          <w:p w14:paraId="5EC1F838" w14:textId="77777777" w:rsidR="00ED12C0" w:rsidRPr="004347AE" w:rsidRDefault="00ED12C0" w:rsidP="00ED12C0">
            <w:pPr>
              <w:jc w:val="right"/>
              <w:rPr>
                <w:sz w:val="20"/>
                <w:szCs w:val="20"/>
                <w:lang w:eastAsia="hu-HU"/>
              </w:rPr>
            </w:pPr>
          </w:p>
        </w:tc>
        <w:tc>
          <w:tcPr>
            <w:tcW w:w="1832" w:type="dxa"/>
            <w:shd w:val="clear" w:color="auto" w:fill="auto"/>
            <w:vAlign w:val="center"/>
          </w:tcPr>
          <w:p w14:paraId="525C591B" w14:textId="77777777" w:rsidR="00ED12C0" w:rsidRPr="004347AE" w:rsidRDefault="00ED12C0" w:rsidP="00ED12C0">
            <w:pPr>
              <w:jc w:val="right"/>
              <w:rPr>
                <w:sz w:val="20"/>
                <w:szCs w:val="20"/>
                <w:lang w:eastAsia="hu-HU"/>
              </w:rPr>
            </w:pPr>
          </w:p>
        </w:tc>
        <w:tc>
          <w:tcPr>
            <w:tcW w:w="2226" w:type="dxa"/>
            <w:shd w:val="clear" w:color="auto" w:fill="auto"/>
            <w:vAlign w:val="center"/>
          </w:tcPr>
          <w:p w14:paraId="3BD335B4" w14:textId="77777777" w:rsidR="00ED12C0" w:rsidRPr="00ED12C0" w:rsidRDefault="00ED12C0" w:rsidP="00ED12C0">
            <w:pPr>
              <w:jc w:val="right"/>
              <w:rPr>
                <w:sz w:val="20"/>
                <w:szCs w:val="20"/>
                <w:lang w:eastAsia="hu-HU"/>
              </w:rPr>
            </w:pPr>
          </w:p>
        </w:tc>
        <w:tc>
          <w:tcPr>
            <w:tcW w:w="1679" w:type="dxa"/>
            <w:shd w:val="clear" w:color="auto" w:fill="auto"/>
            <w:vAlign w:val="center"/>
          </w:tcPr>
          <w:p w14:paraId="30C00C83" w14:textId="526E9234" w:rsidR="00ED12C0" w:rsidRPr="004B530C" w:rsidRDefault="002D1FB7" w:rsidP="00ED12C0">
            <w:pPr>
              <w:jc w:val="right"/>
              <w:rPr>
                <w:noProof/>
                <w:sz w:val="20"/>
                <w:szCs w:val="20"/>
                <w:highlight w:val="yellow"/>
                <w:lang w:eastAsia="hu-HU"/>
              </w:rPr>
            </w:pPr>
            <w:r w:rsidRPr="004B530C">
              <w:rPr>
                <w:noProof/>
                <w:sz w:val="20"/>
                <w:szCs w:val="20"/>
                <w:highlight w:val="yellow"/>
                <w:lang w:eastAsia="hu-HU"/>
              </w:rPr>
              <w:t>1000,-</w:t>
            </w:r>
            <w:bookmarkStart w:id="0" w:name="_GoBack"/>
            <w:bookmarkEnd w:id="0"/>
          </w:p>
        </w:tc>
        <w:tc>
          <w:tcPr>
            <w:tcW w:w="1679" w:type="dxa"/>
            <w:shd w:val="clear" w:color="auto" w:fill="auto"/>
            <w:vAlign w:val="center"/>
          </w:tcPr>
          <w:p w14:paraId="52ACDA6D" w14:textId="77777777" w:rsidR="00ED12C0" w:rsidRPr="00ED12C0" w:rsidRDefault="00ED12C0" w:rsidP="00ED12C0">
            <w:pPr>
              <w:jc w:val="right"/>
              <w:rPr>
                <w:sz w:val="20"/>
                <w:szCs w:val="20"/>
                <w:lang w:eastAsia="hu-HU"/>
              </w:rPr>
            </w:pPr>
          </w:p>
        </w:tc>
      </w:tr>
    </w:tbl>
    <w:p w14:paraId="557182FA" w14:textId="77777777" w:rsidR="00261FC2" w:rsidRDefault="00261FC2" w:rsidP="003C45D1">
      <w:pPr>
        <w:jc w:val="both"/>
      </w:pPr>
    </w:p>
    <w:p w14:paraId="2F23CD6F" w14:textId="77777777" w:rsidR="00FB3444" w:rsidRDefault="00FB3444" w:rsidP="003C45D1">
      <w:pPr>
        <w:jc w:val="both"/>
      </w:pPr>
    </w:p>
    <w:p w14:paraId="66FA3697" w14:textId="77777777" w:rsidR="00FB3444" w:rsidRPr="002B6141" w:rsidRDefault="00FB3444" w:rsidP="003C45D1">
      <w:pPr>
        <w:jc w:val="both"/>
      </w:pPr>
    </w:p>
    <w:p w14:paraId="61CEC2E4" w14:textId="77777777" w:rsidR="00A60C26" w:rsidRPr="002B6141" w:rsidRDefault="00A60C26" w:rsidP="00632778">
      <w:pPr>
        <w:numPr>
          <w:ilvl w:val="0"/>
          <w:numId w:val="1"/>
        </w:numPr>
        <w:spacing w:after="0" w:line="276" w:lineRule="auto"/>
        <w:ind w:left="0" w:firstLine="0"/>
        <w:jc w:val="both"/>
      </w:pPr>
      <w:r>
        <w:rPr>
          <w:b/>
        </w:rPr>
        <w:lastRenderedPageBreak/>
        <w:t xml:space="preserve">PILOT </w:t>
      </w:r>
      <w:r w:rsidR="00E1225F">
        <w:rPr>
          <w:b/>
        </w:rPr>
        <w:t xml:space="preserve">LOGICAL FRAMEWORK / </w:t>
      </w:r>
      <w:r>
        <w:rPr>
          <w:b/>
        </w:rPr>
        <w:t>LOGFRAME</w:t>
      </w:r>
    </w:p>
    <w:tbl>
      <w:tblPr>
        <w:tblStyle w:val="Mkatabulky"/>
        <w:tblW w:w="0" w:type="auto"/>
        <w:jc w:val="center"/>
        <w:tblLook w:val="04A0" w:firstRow="1" w:lastRow="0" w:firstColumn="1" w:lastColumn="0" w:noHBand="0" w:noVBand="1"/>
      </w:tblPr>
      <w:tblGrid>
        <w:gridCol w:w="3686"/>
        <w:gridCol w:w="3685"/>
        <w:gridCol w:w="2694"/>
        <w:gridCol w:w="3827"/>
      </w:tblGrid>
      <w:tr w:rsidR="006B70A7" w:rsidRPr="00B57EC9" w14:paraId="15B23379" w14:textId="77777777" w:rsidTr="00B57EC9">
        <w:trPr>
          <w:jc w:val="center"/>
        </w:trPr>
        <w:tc>
          <w:tcPr>
            <w:tcW w:w="3686" w:type="dxa"/>
            <w:shd w:val="clear" w:color="auto" w:fill="DEEAF6" w:themeFill="accent1" w:themeFillTint="33"/>
          </w:tcPr>
          <w:p w14:paraId="67C7F5A3" w14:textId="62CC0B81" w:rsidR="006B70A7" w:rsidRPr="00B57EC9" w:rsidRDefault="006B70A7" w:rsidP="006B70A7">
            <w:pPr>
              <w:spacing w:line="276" w:lineRule="auto"/>
              <w:rPr>
                <w:b/>
                <w:sz w:val="20"/>
                <w:szCs w:val="20"/>
              </w:rPr>
            </w:pPr>
            <w:r w:rsidRPr="00B57EC9">
              <w:rPr>
                <w:b/>
                <w:sz w:val="20"/>
                <w:szCs w:val="20"/>
              </w:rPr>
              <w:t>Action description</w:t>
            </w:r>
          </w:p>
          <w:p w14:paraId="7D276067" w14:textId="48E23AAA" w:rsidR="006B70A7" w:rsidRPr="00B57EC9" w:rsidRDefault="006B70A7" w:rsidP="006B70A7">
            <w:pPr>
              <w:spacing w:line="276" w:lineRule="auto"/>
              <w:rPr>
                <w:sz w:val="20"/>
                <w:szCs w:val="20"/>
              </w:rPr>
            </w:pPr>
          </w:p>
        </w:tc>
        <w:tc>
          <w:tcPr>
            <w:tcW w:w="3685" w:type="dxa"/>
            <w:shd w:val="clear" w:color="auto" w:fill="DEEAF6" w:themeFill="accent1" w:themeFillTint="33"/>
          </w:tcPr>
          <w:p w14:paraId="6AAA48B9" w14:textId="77777777" w:rsidR="006B70A7" w:rsidRPr="00B57EC9" w:rsidRDefault="006B70A7" w:rsidP="00A60C26">
            <w:pPr>
              <w:spacing w:line="276" w:lineRule="auto"/>
              <w:jc w:val="both"/>
              <w:rPr>
                <w:b/>
                <w:sz w:val="20"/>
                <w:szCs w:val="20"/>
              </w:rPr>
            </w:pPr>
            <w:r w:rsidRPr="00B57EC9">
              <w:rPr>
                <w:b/>
                <w:sz w:val="20"/>
                <w:szCs w:val="20"/>
              </w:rPr>
              <w:t>Indicators</w:t>
            </w:r>
          </w:p>
          <w:p w14:paraId="21B4E469" w14:textId="29F16DB1" w:rsidR="006B70A7" w:rsidRPr="00B57EC9" w:rsidRDefault="006B70A7" w:rsidP="00A60C26">
            <w:pPr>
              <w:spacing w:line="276" w:lineRule="auto"/>
              <w:rPr>
                <w:sz w:val="20"/>
                <w:szCs w:val="20"/>
              </w:rPr>
            </w:pPr>
          </w:p>
        </w:tc>
        <w:tc>
          <w:tcPr>
            <w:tcW w:w="2694" w:type="dxa"/>
            <w:shd w:val="clear" w:color="auto" w:fill="DEEAF6" w:themeFill="accent1" w:themeFillTint="33"/>
          </w:tcPr>
          <w:p w14:paraId="33AB45A5" w14:textId="6E239F56" w:rsidR="006B70A7" w:rsidRPr="00B57EC9" w:rsidRDefault="006B70A7" w:rsidP="00A60C26">
            <w:pPr>
              <w:spacing w:line="276" w:lineRule="auto"/>
              <w:jc w:val="both"/>
              <w:rPr>
                <w:b/>
                <w:sz w:val="20"/>
                <w:szCs w:val="20"/>
              </w:rPr>
            </w:pPr>
            <w:r w:rsidRPr="00B57EC9">
              <w:rPr>
                <w:b/>
                <w:sz w:val="20"/>
                <w:szCs w:val="20"/>
              </w:rPr>
              <w:t xml:space="preserve">Means of </w:t>
            </w:r>
            <w:r w:rsidR="007E0BB4" w:rsidRPr="00B57EC9">
              <w:rPr>
                <w:b/>
                <w:sz w:val="20"/>
                <w:szCs w:val="20"/>
              </w:rPr>
              <w:t>v</w:t>
            </w:r>
            <w:r w:rsidRPr="00B57EC9">
              <w:rPr>
                <w:b/>
                <w:sz w:val="20"/>
                <w:szCs w:val="20"/>
              </w:rPr>
              <w:t>erification</w:t>
            </w:r>
          </w:p>
          <w:p w14:paraId="4C9B98F1" w14:textId="2E09E24A" w:rsidR="006B70A7" w:rsidRPr="00B57EC9" w:rsidRDefault="006B70A7" w:rsidP="00A60C26">
            <w:pPr>
              <w:spacing w:line="276" w:lineRule="auto"/>
              <w:rPr>
                <w:sz w:val="20"/>
                <w:szCs w:val="20"/>
              </w:rPr>
            </w:pPr>
          </w:p>
        </w:tc>
        <w:tc>
          <w:tcPr>
            <w:tcW w:w="3827" w:type="dxa"/>
            <w:shd w:val="clear" w:color="auto" w:fill="DEEAF6" w:themeFill="accent1" w:themeFillTint="33"/>
          </w:tcPr>
          <w:p w14:paraId="084732C4" w14:textId="5C810D95" w:rsidR="006B70A7" w:rsidRPr="00B57EC9" w:rsidRDefault="006B70A7" w:rsidP="00A60C26">
            <w:pPr>
              <w:spacing w:line="276" w:lineRule="auto"/>
              <w:jc w:val="both"/>
              <w:rPr>
                <w:b/>
                <w:sz w:val="20"/>
                <w:szCs w:val="20"/>
              </w:rPr>
            </w:pPr>
            <w:r w:rsidRPr="00B57EC9">
              <w:rPr>
                <w:b/>
                <w:sz w:val="20"/>
                <w:szCs w:val="20"/>
              </w:rPr>
              <w:t>Risks / Assumptions</w:t>
            </w:r>
            <w:r w:rsidR="009B1DC7" w:rsidRPr="00B57EC9">
              <w:rPr>
                <w:rStyle w:val="Znakapoznpodarou"/>
                <w:b/>
                <w:sz w:val="20"/>
                <w:szCs w:val="20"/>
              </w:rPr>
              <w:footnoteReference w:id="1"/>
            </w:r>
          </w:p>
          <w:p w14:paraId="2E733B2F" w14:textId="4C3AF332" w:rsidR="006B70A7" w:rsidRPr="00B57EC9" w:rsidRDefault="006B70A7" w:rsidP="00A60C26">
            <w:pPr>
              <w:spacing w:line="276" w:lineRule="auto"/>
              <w:rPr>
                <w:sz w:val="20"/>
                <w:szCs w:val="20"/>
              </w:rPr>
            </w:pPr>
          </w:p>
        </w:tc>
      </w:tr>
      <w:tr w:rsidR="006B70A7" w:rsidRPr="00B57EC9" w14:paraId="3B2DE7CB" w14:textId="77777777" w:rsidTr="00B57EC9">
        <w:trPr>
          <w:jc w:val="center"/>
        </w:trPr>
        <w:tc>
          <w:tcPr>
            <w:tcW w:w="3686" w:type="dxa"/>
          </w:tcPr>
          <w:p w14:paraId="2C25B0EE" w14:textId="5C9EF6C3" w:rsidR="006B70A7" w:rsidRPr="00B57EC9" w:rsidRDefault="006B70A7" w:rsidP="006B70A7">
            <w:pPr>
              <w:rPr>
                <w:b/>
                <w:sz w:val="20"/>
                <w:szCs w:val="20"/>
              </w:rPr>
            </w:pPr>
            <w:r w:rsidRPr="00B57EC9">
              <w:rPr>
                <w:b/>
                <w:sz w:val="20"/>
                <w:szCs w:val="20"/>
              </w:rPr>
              <w:t xml:space="preserve">Overall </w:t>
            </w:r>
            <w:r w:rsidR="000650DE" w:rsidRPr="00B57EC9">
              <w:rPr>
                <w:b/>
                <w:sz w:val="20"/>
                <w:szCs w:val="20"/>
              </w:rPr>
              <w:t>o</w:t>
            </w:r>
            <w:r w:rsidRPr="00B57EC9">
              <w:rPr>
                <w:b/>
                <w:sz w:val="20"/>
                <w:szCs w:val="20"/>
              </w:rPr>
              <w:t>bjective</w:t>
            </w:r>
            <w:r w:rsidR="009B1DC7" w:rsidRPr="00B57EC9">
              <w:rPr>
                <w:b/>
                <w:sz w:val="20"/>
                <w:szCs w:val="20"/>
              </w:rPr>
              <w:t xml:space="preserve"> (Aim/Goal)</w:t>
            </w:r>
            <w:r w:rsidR="009B1DC7" w:rsidRPr="00B57EC9">
              <w:rPr>
                <w:rStyle w:val="Znakapoznpodarou"/>
                <w:i/>
                <w:sz w:val="20"/>
                <w:szCs w:val="20"/>
              </w:rPr>
              <w:t xml:space="preserve"> </w:t>
            </w:r>
            <w:r w:rsidR="009B1DC7" w:rsidRPr="00B57EC9">
              <w:rPr>
                <w:rStyle w:val="Znakapoznpodarou"/>
                <w:i/>
                <w:sz w:val="20"/>
                <w:szCs w:val="20"/>
              </w:rPr>
              <w:footnoteReference w:id="2"/>
            </w:r>
          </w:p>
          <w:p w14:paraId="22F2C9E6" w14:textId="33812A1B" w:rsidR="001D32ED" w:rsidRPr="007F175C" w:rsidRDefault="00435437" w:rsidP="001D32ED">
            <w:pPr>
              <w:rPr>
                <w:sz w:val="20"/>
                <w:szCs w:val="20"/>
              </w:rPr>
            </w:pPr>
            <w:r>
              <w:rPr>
                <w:sz w:val="20"/>
                <w:szCs w:val="20"/>
              </w:rPr>
              <w:t xml:space="preserve">To increase the number of social start-up entrepreneurs among job seekers and economically inactive people. </w:t>
            </w:r>
          </w:p>
        </w:tc>
        <w:tc>
          <w:tcPr>
            <w:tcW w:w="3685" w:type="dxa"/>
          </w:tcPr>
          <w:p w14:paraId="57384C21" w14:textId="2E653DC0" w:rsidR="002B2F7B" w:rsidRPr="00B57EC9" w:rsidRDefault="00435437" w:rsidP="00435437">
            <w:pPr>
              <w:rPr>
                <w:i/>
                <w:sz w:val="20"/>
                <w:szCs w:val="20"/>
              </w:rPr>
            </w:pPr>
            <w:r w:rsidRPr="00435437">
              <w:rPr>
                <w:sz w:val="20"/>
                <w:szCs w:val="20"/>
              </w:rPr>
              <w:t xml:space="preserve">Number of business licences created. </w:t>
            </w:r>
          </w:p>
        </w:tc>
        <w:tc>
          <w:tcPr>
            <w:tcW w:w="2694" w:type="dxa"/>
          </w:tcPr>
          <w:p w14:paraId="25CD6415" w14:textId="0D793107" w:rsidR="001D32ED" w:rsidRPr="00B57EC9" w:rsidRDefault="001D32ED" w:rsidP="001D32ED">
            <w:pPr>
              <w:rPr>
                <w:i/>
                <w:sz w:val="20"/>
                <w:szCs w:val="20"/>
              </w:rPr>
            </w:pPr>
            <w:r>
              <w:rPr>
                <w:sz w:val="20"/>
                <w:szCs w:val="20"/>
              </w:rPr>
              <w:t xml:space="preserve">Business registry. </w:t>
            </w:r>
          </w:p>
        </w:tc>
        <w:tc>
          <w:tcPr>
            <w:tcW w:w="3827" w:type="dxa"/>
          </w:tcPr>
          <w:p w14:paraId="53854827" w14:textId="555C4BFB" w:rsidR="006B70A7" w:rsidRPr="00B57EC9" w:rsidRDefault="009B1DC7" w:rsidP="000650DE">
            <w:pPr>
              <w:rPr>
                <w:i/>
                <w:sz w:val="20"/>
                <w:szCs w:val="20"/>
              </w:rPr>
            </w:pPr>
            <w:r w:rsidRPr="00B57EC9">
              <w:rPr>
                <w:i/>
                <w:sz w:val="20"/>
                <w:szCs w:val="20"/>
              </w:rPr>
              <w:t>n</w:t>
            </w:r>
            <w:r w:rsidR="003B4103" w:rsidRPr="00B57EC9">
              <w:rPr>
                <w:i/>
                <w:sz w:val="20"/>
                <w:szCs w:val="20"/>
              </w:rPr>
              <w:t>/</w:t>
            </w:r>
            <w:r w:rsidRPr="00B57EC9">
              <w:rPr>
                <w:i/>
                <w:sz w:val="20"/>
                <w:szCs w:val="20"/>
              </w:rPr>
              <w:t>a</w:t>
            </w:r>
          </w:p>
        </w:tc>
      </w:tr>
      <w:tr w:rsidR="009B1DC7" w:rsidRPr="00B57EC9" w14:paraId="0621E21F" w14:textId="77777777" w:rsidTr="007F175C">
        <w:trPr>
          <w:trHeight w:val="883"/>
          <w:jc w:val="center"/>
        </w:trPr>
        <w:tc>
          <w:tcPr>
            <w:tcW w:w="3686" w:type="dxa"/>
          </w:tcPr>
          <w:p w14:paraId="3EA35DBA" w14:textId="58AA7303" w:rsidR="009B1DC7" w:rsidRPr="00B57EC9" w:rsidRDefault="009B1DC7" w:rsidP="009B1DC7">
            <w:pPr>
              <w:rPr>
                <w:b/>
                <w:sz w:val="20"/>
                <w:szCs w:val="20"/>
              </w:rPr>
            </w:pPr>
            <w:r w:rsidRPr="00B57EC9">
              <w:rPr>
                <w:b/>
                <w:sz w:val="20"/>
                <w:szCs w:val="20"/>
              </w:rPr>
              <w:t>Specific objective (Purpose/Outcome)</w:t>
            </w:r>
            <w:r w:rsidRPr="00B57EC9">
              <w:rPr>
                <w:rStyle w:val="Znakapoznpodarou"/>
                <w:b/>
                <w:sz w:val="20"/>
                <w:szCs w:val="20"/>
              </w:rPr>
              <w:footnoteReference w:id="3"/>
            </w:r>
          </w:p>
          <w:p w14:paraId="09AF5F11" w14:textId="50592D16" w:rsidR="002B2F7B" w:rsidRPr="00B57EC9" w:rsidRDefault="00435437" w:rsidP="007F175C">
            <w:pPr>
              <w:rPr>
                <w:i/>
                <w:sz w:val="20"/>
                <w:szCs w:val="20"/>
              </w:rPr>
            </w:pPr>
            <w:r w:rsidRPr="00B57EC9">
              <w:rPr>
                <w:sz w:val="20"/>
                <w:szCs w:val="20"/>
              </w:rPr>
              <w:t>To improve skills a</w:t>
            </w:r>
            <w:r>
              <w:rPr>
                <w:sz w:val="20"/>
                <w:szCs w:val="20"/>
              </w:rPr>
              <w:t xml:space="preserve">nd competences of social start-up </w:t>
            </w:r>
            <w:r w:rsidRPr="00B57EC9">
              <w:rPr>
                <w:sz w:val="20"/>
                <w:szCs w:val="20"/>
              </w:rPr>
              <w:t>entrepreneurs</w:t>
            </w:r>
            <w:r>
              <w:rPr>
                <w:sz w:val="20"/>
                <w:szCs w:val="20"/>
              </w:rPr>
              <w:t>.</w:t>
            </w:r>
          </w:p>
        </w:tc>
        <w:tc>
          <w:tcPr>
            <w:tcW w:w="3685" w:type="dxa"/>
          </w:tcPr>
          <w:p w14:paraId="607172D5" w14:textId="77777777" w:rsidR="0066234C" w:rsidRPr="00435437" w:rsidRDefault="0066234C" w:rsidP="0066234C">
            <w:pPr>
              <w:rPr>
                <w:sz w:val="20"/>
                <w:szCs w:val="20"/>
              </w:rPr>
            </w:pPr>
            <w:r w:rsidRPr="00435437">
              <w:rPr>
                <w:sz w:val="20"/>
                <w:szCs w:val="20"/>
              </w:rPr>
              <w:t xml:space="preserve">Number of business plans created. </w:t>
            </w:r>
          </w:p>
          <w:p w14:paraId="27DECEF1" w14:textId="094BCDFF" w:rsidR="002B2F7B" w:rsidRPr="00B57EC9" w:rsidRDefault="002B2F7B" w:rsidP="009B1DC7">
            <w:pPr>
              <w:rPr>
                <w:i/>
                <w:sz w:val="20"/>
                <w:szCs w:val="20"/>
              </w:rPr>
            </w:pPr>
          </w:p>
        </w:tc>
        <w:tc>
          <w:tcPr>
            <w:tcW w:w="2694" w:type="dxa"/>
          </w:tcPr>
          <w:p w14:paraId="29B5BD22" w14:textId="02942496" w:rsidR="001D32ED" w:rsidRPr="001D32ED" w:rsidRDefault="001D32ED" w:rsidP="009B1DC7">
            <w:pPr>
              <w:rPr>
                <w:sz w:val="20"/>
                <w:szCs w:val="20"/>
              </w:rPr>
            </w:pPr>
            <w:r w:rsidRPr="001D32ED">
              <w:rPr>
                <w:sz w:val="20"/>
                <w:szCs w:val="20"/>
              </w:rPr>
              <w:t>Submitted business plans.</w:t>
            </w:r>
          </w:p>
        </w:tc>
        <w:tc>
          <w:tcPr>
            <w:tcW w:w="3827" w:type="dxa"/>
          </w:tcPr>
          <w:p w14:paraId="3C258310" w14:textId="5FEA3A4C" w:rsidR="001D32ED" w:rsidRPr="007F175C" w:rsidRDefault="007F175C" w:rsidP="007F175C">
            <w:pPr>
              <w:rPr>
                <w:sz w:val="20"/>
                <w:szCs w:val="20"/>
              </w:rPr>
            </w:pPr>
            <w:r>
              <w:rPr>
                <w:sz w:val="20"/>
                <w:szCs w:val="20"/>
              </w:rPr>
              <w:t>Participants of the pilot action will continue with establishing their own independent business.</w:t>
            </w:r>
          </w:p>
        </w:tc>
      </w:tr>
      <w:tr w:rsidR="009B1DC7" w:rsidRPr="00B57EC9" w14:paraId="3F7E1CA1" w14:textId="77777777" w:rsidTr="00B57EC9">
        <w:trPr>
          <w:jc w:val="center"/>
        </w:trPr>
        <w:tc>
          <w:tcPr>
            <w:tcW w:w="3686" w:type="dxa"/>
          </w:tcPr>
          <w:p w14:paraId="79250107" w14:textId="710E6B98" w:rsidR="009B1DC7" w:rsidRPr="00B57EC9" w:rsidRDefault="009B1DC7" w:rsidP="009B1DC7">
            <w:pPr>
              <w:rPr>
                <w:b/>
                <w:sz w:val="20"/>
                <w:szCs w:val="20"/>
              </w:rPr>
            </w:pPr>
            <w:r w:rsidRPr="00B57EC9">
              <w:rPr>
                <w:b/>
                <w:sz w:val="20"/>
                <w:szCs w:val="20"/>
              </w:rPr>
              <w:t>Results (Outputs)</w:t>
            </w:r>
          </w:p>
          <w:p w14:paraId="114CA00C" w14:textId="77777777" w:rsidR="009B1DC7" w:rsidRPr="007F175C" w:rsidRDefault="009F0E8C" w:rsidP="007F175C">
            <w:pPr>
              <w:pStyle w:val="Odstavecseseznamem"/>
              <w:numPr>
                <w:ilvl w:val="0"/>
                <w:numId w:val="14"/>
              </w:numPr>
              <w:spacing w:after="0" w:line="240" w:lineRule="auto"/>
              <w:ind w:left="313" w:hanging="284"/>
              <w:rPr>
                <w:sz w:val="20"/>
                <w:szCs w:val="20"/>
              </w:rPr>
            </w:pPr>
            <w:r w:rsidRPr="007F175C">
              <w:rPr>
                <w:sz w:val="20"/>
                <w:szCs w:val="20"/>
              </w:rPr>
              <w:t>Created business plans.</w:t>
            </w:r>
          </w:p>
          <w:p w14:paraId="560DF8CB" w14:textId="77777777" w:rsidR="009F0E8C" w:rsidRPr="007F175C" w:rsidRDefault="009F0E8C" w:rsidP="007F175C">
            <w:pPr>
              <w:pStyle w:val="Odstavecseseznamem"/>
              <w:numPr>
                <w:ilvl w:val="0"/>
                <w:numId w:val="14"/>
              </w:numPr>
              <w:spacing w:after="0" w:line="240" w:lineRule="auto"/>
              <w:ind w:left="313" w:hanging="284"/>
              <w:rPr>
                <w:sz w:val="20"/>
                <w:szCs w:val="20"/>
              </w:rPr>
            </w:pPr>
            <w:r w:rsidRPr="007F175C">
              <w:rPr>
                <w:sz w:val="20"/>
                <w:szCs w:val="20"/>
              </w:rPr>
              <w:t>Improved business skills.</w:t>
            </w:r>
          </w:p>
          <w:p w14:paraId="038D1F48" w14:textId="77FB4025" w:rsidR="009F0E8C" w:rsidRPr="007F175C" w:rsidRDefault="009F0E8C" w:rsidP="007F175C">
            <w:pPr>
              <w:pStyle w:val="Odstavecseseznamem"/>
              <w:numPr>
                <w:ilvl w:val="0"/>
                <w:numId w:val="14"/>
              </w:numPr>
              <w:spacing w:after="0" w:line="240" w:lineRule="auto"/>
              <w:ind w:left="313" w:hanging="284"/>
              <w:rPr>
                <w:sz w:val="20"/>
                <w:szCs w:val="20"/>
              </w:rPr>
            </w:pPr>
            <w:r w:rsidRPr="007F175C">
              <w:rPr>
                <w:sz w:val="20"/>
                <w:szCs w:val="20"/>
              </w:rPr>
              <w:t xml:space="preserve">Participants testing their business ideas under BEC Coop.  </w:t>
            </w:r>
          </w:p>
          <w:p w14:paraId="79E08612" w14:textId="77777777" w:rsidR="009F0E8C" w:rsidRPr="007F175C" w:rsidRDefault="009F0E8C" w:rsidP="007F175C">
            <w:pPr>
              <w:pStyle w:val="Odstavecseseznamem"/>
              <w:numPr>
                <w:ilvl w:val="0"/>
                <w:numId w:val="14"/>
              </w:numPr>
              <w:spacing w:after="0" w:line="240" w:lineRule="auto"/>
              <w:ind w:left="313" w:hanging="284"/>
              <w:rPr>
                <w:sz w:val="20"/>
                <w:szCs w:val="20"/>
              </w:rPr>
            </w:pPr>
            <w:r w:rsidRPr="007F175C">
              <w:rPr>
                <w:sz w:val="20"/>
                <w:szCs w:val="20"/>
              </w:rPr>
              <w:t>Independent businesses</w:t>
            </w:r>
            <w:r w:rsidRPr="007F175C">
              <w:rPr>
                <w:b/>
                <w:sz w:val="20"/>
                <w:szCs w:val="20"/>
              </w:rPr>
              <w:t xml:space="preserve"> </w:t>
            </w:r>
            <w:r w:rsidRPr="007F175C">
              <w:rPr>
                <w:sz w:val="20"/>
                <w:szCs w:val="20"/>
              </w:rPr>
              <w:t>initiated.</w:t>
            </w:r>
          </w:p>
          <w:p w14:paraId="59F8F013" w14:textId="3E144A80" w:rsidR="009F0E8C" w:rsidRPr="00B57EC9" w:rsidRDefault="009F0E8C" w:rsidP="009F0E8C">
            <w:pPr>
              <w:rPr>
                <w:b/>
                <w:sz w:val="20"/>
                <w:szCs w:val="20"/>
              </w:rPr>
            </w:pPr>
          </w:p>
        </w:tc>
        <w:tc>
          <w:tcPr>
            <w:tcW w:w="3685" w:type="dxa"/>
          </w:tcPr>
          <w:p w14:paraId="595064BE" w14:textId="7BE77A43" w:rsidR="00435437" w:rsidRPr="00B57EC9" w:rsidRDefault="00435437" w:rsidP="00435437">
            <w:pPr>
              <w:pStyle w:val="Odstavecseseznamem"/>
              <w:numPr>
                <w:ilvl w:val="0"/>
                <w:numId w:val="2"/>
              </w:numPr>
              <w:spacing w:after="0" w:line="240" w:lineRule="auto"/>
              <w:ind w:left="175" w:hanging="175"/>
              <w:rPr>
                <w:sz w:val="20"/>
                <w:szCs w:val="20"/>
              </w:rPr>
            </w:pPr>
            <w:r w:rsidRPr="00B57EC9">
              <w:rPr>
                <w:sz w:val="20"/>
                <w:szCs w:val="20"/>
              </w:rPr>
              <w:t xml:space="preserve">Number of </w:t>
            </w:r>
            <w:r w:rsidR="009F0E8C">
              <w:rPr>
                <w:sz w:val="20"/>
                <w:szCs w:val="20"/>
              </w:rPr>
              <w:t>candidates</w:t>
            </w:r>
            <w:r w:rsidRPr="00B57EC9">
              <w:rPr>
                <w:sz w:val="20"/>
                <w:szCs w:val="20"/>
              </w:rPr>
              <w:t xml:space="preserve"> in the BEC pilot (CVs, motivation letters)</w:t>
            </w:r>
            <w:r>
              <w:rPr>
                <w:sz w:val="20"/>
                <w:szCs w:val="20"/>
              </w:rPr>
              <w:t>.</w:t>
            </w:r>
          </w:p>
          <w:p w14:paraId="7C35B5D8" w14:textId="77777777" w:rsidR="00435437" w:rsidRPr="00B57EC9" w:rsidRDefault="00435437" w:rsidP="00435437">
            <w:pPr>
              <w:pStyle w:val="Odstavecseseznamem"/>
              <w:numPr>
                <w:ilvl w:val="0"/>
                <w:numId w:val="2"/>
              </w:numPr>
              <w:spacing w:after="0" w:line="240" w:lineRule="auto"/>
              <w:ind w:left="175" w:hanging="175"/>
              <w:rPr>
                <w:sz w:val="20"/>
                <w:szCs w:val="20"/>
              </w:rPr>
            </w:pPr>
            <w:r w:rsidRPr="00B57EC9">
              <w:rPr>
                <w:sz w:val="20"/>
                <w:szCs w:val="20"/>
              </w:rPr>
              <w:t>Number of participants of the BEC pilot (participant agreements)</w:t>
            </w:r>
            <w:r>
              <w:rPr>
                <w:sz w:val="20"/>
                <w:szCs w:val="20"/>
              </w:rPr>
              <w:t>.</w:t>
            </w:r>
          </w:p>
          <w:p w14:paraId="6046A553" w14:textId="77777777" w:rsidR="00435437" w:rsidRDefault="00435437" w:rsidP="00435437">
            <w:pPr>
              <w:pStyle w:val="Odstavecseseznamem"/>
              <w:numPr>
                <w:ilvl w:val="0"/>
                <w:numId w:val="2"/>
              </w:numPr>
              <w:spacing w:after="0" w:line="240" w:lineRule="auto"/>
              <w:ind w:left="175" w:hanging="175"/>
              <w:rPr>
                <w:sz w:val="20"/>
                <w:szCs w:val="20"/>
              </w:rPr>
            </w:pPr>
            <w:r w:rsidRPr="00B57EC9">
              <w:rPr>
                <w:sz w:val="20"/>
                <w:szCs w:val="20"/>
              </w:rPr>
              <w:t>Number of participants that will finalize the education part</w:t>
            </w:r>
            <w:r>
              <w:rPr>
                <w:sz w:val="20"/>
                <w:szCs w:val="20"/>
              </w:rPr>
              <w:t>.</w:t>
            </w:r>
          </w:p>
          <w:p w14:paraId="7A4A5233" w14:textId="77777777" w:rsidR="00435437" w:rsidRDefault="00435437" w:rsidP="00435437">
            <w:pPr>
              <w:pStyle w:val="Odstavecseseznamem"/>
              <w:numPr>
                <w:ilvl w:val="0"/>
                <w:numId w:val="2"/>
              </w:numPr>
              <w:spacing w:after="0" w:line="240" w:lineRule="auto"/>
              <w:ind w:left="175" w:hanging="175"/>
              <w:rPr>
                <w:sz w:val="20"/>
                <w:szCs w:val="20"/>
              </w:rPr>
            </w:pPr>
            <w:r w:rsidRPr="00435437">
              <w:rPr>
                <w:sz w:val="20"/>
                <w:szCs w:val="20"/>
              </w:rPr>
              <w:t>Number of finalized business plans.</w:t>
            </w:r>
          </w:p>
          <w:p w14:paraId="3E1EFB9E" w14:textId="10406418" w:rsidR="009F0E8C" w:rsidRPr="00435437" w:rsidRDefault="009F0E8C" w:rsidP="00435437">
            <w:pPr>
              <w:pStyle w:val="Odstavecseseznamem"/>
              <w:numPr>
                <w:ilvl w:val="0"/>
                <w:numId w:val="2"/>
              </w:numPr>
              <w:spacing w:after="0" w:line="240" w:lineRule="auto"/>
              <w:ind w:left="175" w:hanging="175"/>
              <w:rPr>
                <w:sz w:val="20"/>
                <w:szCs w:val="20"/>
              </w:rPr>
            </w:pPr>
            <w:r>
              <w:rPr>
                <w:sz w:val="20"/>
                <w:szCs w:val="20"/>
              </w:rPr>
              <w:t>Number of participants that will test their business idea under the BEC Coop.</w:t>
            </w:r>
          </w:p>
        </w:tc>
        <w:tc>
          <w:tcPr>
            <w:tcW w:w="2694" w:type="dxa"/>
          </w:tcPr>
          <w:p w14:paraId="084D2588" w14:textId="77777777" w:rsidR="009F0E8C" w:rsidRDefault="009F0E8C" w:rsidP="009B1DC7">
            <w:pPr>
              <w:rPr>
                <w:sz w:val="20"/>
                <w:szCs w:val="20"/>
              </w:rPr>
            </w:pPr>
            <w:r>
              <w:rPr>
                <w:sz w:val="20"/>
                <w:szCs w:val="20"/>
              </w:rPr>
              <w:t xml:space="preserve">Mid-term status report. </w:t>
            </w:r>
          </w:p>
          <w:p w14:paraId="45A7B9C2" w14:textId="71FCED0E" w:rsidR="009F0E8C" w:rsidRPr="00B57EC9" w:rsidRDefault="009F0E8C" w:rsidP="009B1DC7">
            <w:pPr>
              <w:rPr>
                <w:i/>
                <w:sz w:val="20"/>
                <w:szCs w:val="20"/>
              </w:rPr>
            </w:pPr>
            <w:r>
              <w:rPr>
                <w:sz w:val="20"/>
                <w:szCs w:val="20"/>
              </w:rPr>
              <w:t>Summary report.</w:t>
            </w:r>
          </w:p>
        </w:tc>
        <w:tc>
          <w:tcPr>
            <w:tcW w:w="3827" w:type="dxa"/>
          </w:tcPr>
          <w:p w14:paraId="6767D5AC" w14:textId="77777777" w:rsidR="009F0E8C" w:rsidRPr="001D32ED" w:rsidRDefault="009F0E8C" w:rsidP="009F0E8C">
            <w:pPr>
              <w:pStyle w:val="Odstavecseseznamem"/>
              <w:numPr>
                <w:ilvl w:val="0"/>
                <w:numId w:val="13"/>
              </w:numPr>
              <w:spacing w:after="0" w:line="240" w:lineRule="auto"/>
              <w:ind w:left="170" w:hanging="170"/>
              <w:rPr>
                <w:sz w:val="20"/>
                <w:szCs w:val="20"/>
              </w:rPr>
            </w:pPr>
            <w:r w:rsidRPr="001D32ED">
              <w:rPr>
                <w:sz w:val="20"/>
                <w:szCs w:val="20"/>
              </w:rPr>
              <w:t xml:space="preserve">Start-up entrepreneurs follow their business plans and continue with their business. </w:t>
            </w:r>
          </w:p>
          <w:p w14:paraId="19F027C0" w14:textId="77777777" w:rsidR="009F0E8C" w:rsidRDefault="009F0E8C" w:rsidP="009F0E8C">
            <w:pPr>
              <w:pStyle w:val="Odstavecseseznamem"/>
              <w:numPr>
                <w:ilvl w:val="0"/>
                <w:numId w:val="13"/>
              </w:numPr>
              <w:spacing w:after="0" w:line="240" w:lineRule="auto"/>
              <w:ind w:left="170" w:hanging="170"/>
              <w:rPr>
                <w:sz w:val="20"/>
                <w:szCs w:val="20"/>
              </w:rPr>
            </w:pPr>
            <w:r w:rsidRPr="001D32ED">
              <w:rPr>
                <w:sz w:val="20"/>
                <w:szCs w:val="20"/>
              </w:rPr>
              <w:t>Start-up entrepreneurs are using the mentoring and consulting services.</w:t>
            </w:r>
          </w:p>
          <w:p w14:paraId="4E8E2DC1" w14:textId="2D31AC52" w:rsidR="009F0E8C" w:rsidRPr="009F0E8C" w:rsidRDefault="009F0E8C" w:rsidP="009F0E8C">
            <w:pPr>
              <w:pStyle w:val="Odstavecseseznamem"/>
              <w:numPr>
                <w:ilvl w:val="0"/>
                <w:numId w:val="13"/>
              </w:numPr>
              <w:spacing w:after="0" w:line="240" w:lineRule="auto"/>
              <w:ind w:left="170" w:hanging="170"/>
              <w:rPr>
                <w:sz w:val="20"/>
                <w:szCs w:val="20"/>
              </w:rPr>
            </w:pPr>
            <w:r w:rsidRPr="009F0E8C">
              <w:rPr>
                <w:sz w:val="20"/>
                <w:szCs w:val="20"/>
              </w:rPr>
              <w:t>Start-up entrepreneurs are using the networking opportunities with other BEC entrepreneurs.</w:t>
            </w:r>
          </w:p>
        </w:tc>
      </w:tr>
      <w:tr w:rsidR="00EC188F" w:rsidRPr="00B57EC9" w14:paraId="758242CD" w14:textId="77777777" w:rsidTr="00B57EC9">
        <w:trPr>
          <w:jc w:val="center"/>
        </w:trPr>
        <w:tc>
          <w:tcPr>
            <w:tcW w:w="3686" w:type="dxa"/>
          </w:tcPr>
          <w:p w14:paraId="0DE6395E" w14:textId="12A57EC4" w:rsidR="00EC188F" w:rsidRPr="00B57EC9" w:rsidRDefault="00EC188F" w:rsidP="00EC188F">
            <w:pPr>
              <w:rPr>
                <w:b/>
                <w:sz w:val="20"/>
                <w:szCs w:val="20"/>
              </w:rPr>
            </w:pPr>
            <w:r w:rsidRPr="00B57EC9">
              <w:rPr>
                <w:b/>
                <w:sz w:val="20"/>
                <w:szCs w:val="20"/>
              </w:rPr>
              <w:t>Activities</w:t>
            </w:r>
          </w:p>
          <w:p w14:paraId="5798E5C5" w14:textId="31C80852" w:rsidR="00EC188F" w:rsidRPr="005D083D" w:rsidRDefault="009F0E8C" w:rsidP="005D083D">
            <w:pPr>
              <w:pStyle w:val="Odstavecseseznamem"/>
              <w:numPr>
                <w:ilvl w:val="0"/>
                <w:numId w:val="15"/>
              </w:numPr>
              <w:spacing w:after="0" w:line="240" w:lineRule="auto"/>
              <w:ind w:left="313" w:hanging="284"/>
              <w:rPr>
                <w:sz w:val="20"/>
                <w:szCs w:val="20"/>
              </w:rPr>
            </w:pPr>
            <w:r w:rsidRPr="005D083D">
              <w:rPr>
                <w:sz w:val="20"/>
                <w:szCs w:val="20"/>
              </w:rPr>
              <w:t>Pilot Model elaborated.</w:t>
            </w:r>
          </w:p>
          <w:p w14:paraId="61F3ECFB" w14:textId="3898FBCC" w:rsidR="009F0E8C" w:rsidRPr="005D083D" w:rsidRDefault="009F0E8C" w:rsidP="005D083D">
            <w:pPr>
              <w:pStyle w:val="Odstavecseseznamem"/>
              <w:numPr>
                <w:ilvl w:val="0"/>
                <w:numId w:val="15"/>
              </w:numPr>
              <w:spacing w:after="0" w:line="240" w:lineRule="auto"/>
              <w:ind w:left="313" w:hanging="284"/>
              <w:rPr>
                <w:sz w:val="20"/>
                <w:szCs w:val="20"/>
              </w:rPr>
            </w:pPr>
            <w:r w:rsidRPr="005D083D">
              <w:rPr>
                <w:sz w:val="20"/>
                <w:szCs w:val="20"/>
              </w:rPr>
              <w:t>Education, Mentoring and Consulting.</w:t>
            </w:r>
          </w:p>
          <w:p w14:paraId="45CE1AD0" w14:textId="61E21052" w:rsidR="009F0E8C" w:rsidRPr="005D083D" w:rsidRDefault="009F0E8C" w:rsidP="005D083D">
            <w:pPr>
              <w:pStyle w:val="Odstavecseseznamem"/>
              <w:numPr>
                <w:ilvl w:val="0"/>
                <w:numId w:val="15"/>
              </w:numPr>
              <w:spacing w:after="0" w:line="240" w:lineRule="auto"/>
              <w:ind w:left="313" w:hanging="284"/>
              <w:rPr>
                <w:sz w:val="20"/>
                <w:szCs w:val="20"/>
              </w:rPr>
            </w:pPr>
            <w:r w:rsidRPr="005D083D">
              <w:rPr>
                <w:sz w:val="20"/>
                <w:szCs w:val="20"/>
              </w:rPr>
              <w:t>Testing of business ideas under BEC Coop.</w:t>
            </w:r>
          </w:p>
          <w:p w14:paraId="7D4FB2CB" w14:textId="0E54AF5D" w:rsidR="00EC188F" w:rsidRPr="005D083D" w:rsidRDefault="009F0E8C" w:rsidP="005D083D">
            <w:pPr>
              <w:pStyle w:val="Odstavecseseznamem"/>
              <w:numPr>
                <w:ilvl w:val="0"/>
                <w:numId w:val="15"/>
              </w:numPr>
              <w:spacing w:after="0" w:line="240" w:lineRule="auto"/>
              <w:ind w:left="313" w:hanging="284"/>
              <w:rPr>
                <w:sz w:val="20"/>
                <w:szCs w:val="20"/>
              </w:rPr>
            </w:pPr>
            <w:r w:rsidRPr="005D083D">
              <w:rPr>
                <w:sz w:val="20"/>
                <w:szCs w:val="20"/>
              </w:rPr>
              <w:t>Support of independent self-employment / business.</w:t>
            </w:r>
          </w:p>
        </w:tc>
        <w:tc>
          <w:tcPr>
            <w:tcW w:w="3685" w:type="dxa"/>
          </w:tcPr>
          <w:p w14:paraId="758B0948" w14:textId="3BD41514" w:rsidR="00EC188F" w:rsidRPr="00B57EC9" w:rsidRDefault="00EC188F" w:rsidP="00EC188F">
            <w:pPr>
              <w:rPr>
                <w:i/>
                <w:sz w:val="20"/>
                <w:szCs w:val="20"/>
              </w:rPr>
            </w:pPr>
            <w:r w:rsidRPr="00B57EC9">
              <w:rPr>
                <w:i/>
                <w:sz w:val="20"/>
                <w:szCs w:val="20"/>
              </w:rPr>
              <w:t>n/a</w:t>
            </w:r>
          </w:p>
        </w:tc>
        <w:tc>
          <w:tcPr>
            <w:tcW w:w="2694" w:type="dxa"/>
          </w:tcPr>
          <w:p w14:paraId="71F012F4" w14:textId="5239741C" w:rsidR="00EC188F" w:rsidRPr="00B57EC9" w:rsidRDefault="00EC188F" w:rsidP="00EC188F">
            <w:pPr>
              <w:rPr>
                <w:b/>
                <w:sz w:val="20"/>
                <w:szCs w:val="20"/>
              </w:rPr>
            </w:pPr>
            <w:r w:rsidRPr="00B57EC9">
              <w:rPr>
                <w:i/>
                <w:sz w:val="20"/>
                <w:szCs w:val="20"/>
              </w:rPr>
              <w:t>n/a</w:t>
            </w:r>
          </w:p>
        </w:tc>
        <w:tc>
          <w:tcPr>
            <w:tcW w:w="3827" w:type="dxa"/>
          </w:tcPr>
          <w:p w14:paraId="6F27524C" w14:textId="77777777" w:rsidR="00A06986" w:rsidRPr="005D083D" w:rsidRDefault="00A06986" w:rsidP="005D083D">
            <w:pPr>
              <w:pStyle w:val="Odstavecseseznamem"/>
              <w:numPr>
                <w:ilvl w:val="0"/>
                <w:numId w:val="16"/>
              </w:numPr>
              <w:spacing w:after="0" w:line="240" w:lineRule="auto"/>
              <w:ind w:left="312" w:hanging="312"/>
              <w:rPr>
                <w:sz w:val="20"/>
                <w:szCs w:val="20"/>
              </w:rPr>
            </w:pPr>
            <w:r w:rsidRPr="005D083D">
              <w:rPr>
                <w:sz w:val="20"/>
                <w:szCs w:val="20"/>
              </w:rPr>
              <w:t>Participants are interested in starting their business.</w:t>
            </w:r>
          </w:p>
          <w:p w14:paraId="221407F7" w14:textId="1AA14C03" w:rsidR="00A06986" w:rsidRPr="005D083D" w:rsidRDefault="005D083D" w:rsidP="005D083D">
            <w:pPr>
              <w:pStyle w:val="Odstavecseseznamem"/>
              <w:numPr>
                <w:ilvl w:val="0"/>
                <w:numId w:val="16"/>
              </w:numPr>
              <w:spacing w:after="0" w:line="240" w:lineRule="auto"/>
              <w:ind w:left="312" w:hanging="312"/>
              <w:rPr>
                <w:sz w:val="20"/>
                <w:szCs w:val="20"/>
              </w:rPr>
            </w:pPr>
            <w:r>
              <w:rPr>
                <w:sz w:val="20"/>
                <w:szCs w:val="20"/>
              </w:rPr>
              <w:t>Ad</w:t>
            </w:r>
            <w:r w:rsidR="007F175C" w:rsidRPr="005D083D">
              <w:rPr>
                <w:sz w:val="20"/>
                <w:szCs w:val="20"/>
              </w:rPr>
              <w:t>equate number of jobseekers that want to change their situation on labour market and start their business.</w:t>
            </w:r>
          </w:p>
        </w:tc>
      </w:tr>
    </w:tbl>
    <w:p w14:paraId="2149BBE5" w14:textId="528D214D" w:rsidR="00A60C26" w:rsidRPr="002B6141" w:rsidRDefault="00A60C26" w:rsidP="00A60C26">
      <w:pPr>
        <w:spacing w:after="200" w:line="276" w:lineRule="auto"/>
        <w:jc w:val="both"/>
        <w:rPr>
          <w:b/>
        </w:rPr>
        <w:sectPr w:rsidR="00A60C26" w:rsidRPr="002B6141" w:rsidSect="003A7490">
          <w:pgSz w:w="16839" w:h="11907" w:orient="landscape" w:code="9"/>
          <w:pgMar w:top="851" w:right="851" w:bottom="851" w:left="851" w:header="720" w:footer="720" w:gutter="0"/>
          <w:cols w:space="720"/>
          <w:docGrid w:linePitch="360"/>
        </w:sectPr>
      </w:pPr>
    </w:p>
    <w:p w14:paraId="66754905" w14:textId="61FF2433" w:rsidR="00363C18" w:rsidRDefault="00363C18" w:rsidP="00363C18">
      <w:pPr>
        <w:pStyle w:val="Odstavecseseznamem"/>
        <w:tabs>
          <w:tab w:val="left" w:pos="5015"/>
        </w:tabs>
        <w:jc w:val="both"/>
      </w:pPr>
    </w:p>
    <w:p w14:paraId="3C7F44F2" w14:textId="77777777" w:rsidR="00363C18" w:rsidRPr="00373B88" w:rsidRDefault="00363C18" w:rsidP="00363C18">
      <w:pPr>
        <w:pStyle w:val="Odstavecseseznamem"/>
        <w:tabs>
          <w:tab w:val="left" w:pos="5015"/>
        </w:tabs>
        <w:jc w:val="both"/>
      </w:pPr>
    </w:p>
    <w:p w14:paraId="160423F0" w14:textId="77777777" w:rsidR="003C45D1" w:rsidRPr="002B6141" w:rsidRDefault="003C45D1" w:rsidP="00632778">
      <w:pPr>
        <w:pStyle w:val="Odstavecseseznamem"/>
        <w:numPr>
          <w:ilvl w:val="0"/>
          <w:numId w:val="1"/>
        </w:numPr>
        <w:tabs>
          <w:tab w:val="left" w:pos="5015"/>
        </w:tabs>
        <w:contextualSpacing w:val="0"/>
        <w:jc w:val="both"/>
        <w:rPr>
          <w:b/>
        </w:rPr>
      </w:pPr>
      <w:r w:rsidRPr="002B6141">
        <w:rPr>
          <w:b/>
        </w:rPr>
        <w:t xml:space="preserve">CONTACT DETAILS FOR THE PERSON RESPONSIBLE FOR THE PILOT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192"/>
      </w:tblGrid>
      <w:tr w:rsidR="003C45D1" w:rsidRPr="002B6141" w14:paraId="24DF924E" w14:textId="77777777" w:rsidTr="00363C18">
        <w:trPr>
          <w:jc w:val="center"/>
        </w:trPr>
        <w:tc>
          <w:tcPr>
            <w:tcW w:w="4331" w:type="dxa"/>
            <w:shd w:val="clear" w:color="auto" w:fill="auto"/>
            <w:vAlign w:val="center"/>
          </w:tcPr>
          <w:p w14:paraId="37E35FA4" w14:textId="77777777" w:rsidR="003C45D1" w:rsidRPr="002B6141" w:rsidRDefault="003C45D1" w:rsidP="00363C18">
            <w:pPr>
              <w:tabs>
                <w:tab w:val="left" w:pos="5015"/>
              </w:tabs>
            </w:pPr>
            <w:r w:rsidRPr="002B6141">
              <w:t xml:space="preserve">Name/Surname: </w:t>
            </w:r>
          </w:p>
        </w:tc>
        <w:tc>
          <w:tcPr>
            <w:tcW w:w="4192" w:type="dxa"/>
            <w:shd w:val="clear" w:color="auto" w:fill="auto"/>
          </w:tcPr>
          <w:p w14:paraId="28D8EBEC" w14:textId="447FE68C" w:rsidR="003C45D1" w:rsidRPr="0081547D" w:rsidRDefault="00B57EC9" w:rsidP="00363C18">
            <w:pPr>
              <w:tabs>
                <w:tab w:val="left" w:pos="5015"/>
              </w:tabs>
              <w:jc w:val="both"/>
              <w:rPr>
                <w:b/>
              </w:rPr>
            </w:pPr>
            <w:proofErr w:type="spellStart"/>
            <w:r w:rsidRPr="0081547D">
              <w:rPr>
                <w:b/>
              </w:rPr>
              <w:t>Jiří</w:t>
            </w:r>
            <w:proofErr w:type="spellEnd"/>
            <w:r w:rsidRPr="0081547D">
              <w:rPr>
                <w:b/>
              </w:rPr>
              <w:t xml:space="preserve"> </w:t>
            </w:r>
            <w:proofErr w:type="spellStart"/>
            <w:r w:rsidRPr="0081547D">
              <w:rPr>
                <w:b/>
              </w:rPr>
              <w:t>Daneš</w:t>
            </w:r>
            <w:proofErr w:type="spellEnd"/>
          </w:p>
        </w:tc>
      </w:tr>
      <w:tr w:rsidR="003C45D1" w:rsidRPr="002B6141" w14:paraId="7F5928E9" w14:textId="77777777" w:rsidTr="00363C18">
        <w:trPr>
          <w:jc w:val="center"/>
        </w:trPr>
        <w:tc>
          <w:tcPr>
            <w:tcW w:w="4331" w:type="dxa"/>
            <w:shd w:val="clear" w:color="auto" w:fill="auto"/>
            <w:vAlign w:val="center"/>
          </w:tcPr>
          <w:p w14:paraId="2FFC7E72" w14:textId="77777777" w:rsidR="003C45D1" w:rsidRPr="002B6141" w:rsidRDefault="003C45D1" w:rsidP="00363C18">
            <w:pPr>
              <w:tabs>
                <w:tab w:val="left" w:pos="5015"/>
              </w:tabs>
            </w:pPr>
            <w:r w:rsidRPr="002B6141">
              <w:t>Position within the organization:</w:t>
            </w:r>
          </w:p>
        </w:tc>
        <w:tc>
          <w:tcPr>
            <w:tcW w:w="4192" w:type="dxa"/>
            <w:shd w:val="clear" w:color="auto" w:fill="auto"/>
          </w:tcPr>
          <w:p w14:paraId="048BB987" w14:textId="79BC63AB" w:rsidR="003C45D1" w:rsidRPr="0081547D" w:rsidRDefault="00B57EC9" w:rsidP="00363C18">
            <w:pPr>
              <w:tabs>
                <w:tab w:val="left" w:pos="5015"/>
              </w:tabs>
              <w:jc w:val="both"/>
              <w:rPr>
                <w:b/>
              </w:rPr>
            </w:pPr>
            <w:r w:rsidRPr="0081547D">
              <w:rPr>
                <w:b/>
              </w:rPr>
              <w:t>Director</w:t>
            </w:r>
          </w:p>
        </w:tc>
      </w:tr>
      <w:tr w:rsidR="003C45D1" w:rsidRPr="002B6141" w14:paraId="66C62389" w14:textId="77777777" w:rsidTr="00363C18">
        <w:trPr>
          <w:jc w:val="center"/>
        </w:trPr>
        <w:tc>
          <w:tcPr>
            <w:tcW w:w="4331" w:type="dxa"/>
            <w:shd w:val="clear" w:color="auto" w:fill="auto"/>
            <w:vAlign w:val="center"/>
          </w:tcPr>
          <w:p w14:paraId="1A836DAE" w14:textId="77777777" w:rsidR="003C45D1" w:rsidRPr="002B6141" w:rsidRDefault="003C45D1" w:rsidP="00363C18">
            <w:pPr>
              <w:tabs>
                <w:tab w:val="left" w:pos="5015"/>
              </w:tabs>
            </w:pPr>
            <w:r w:rsidRPr="002B6141">
              <w:t>E-mail address:</w:t>
            </w:r>
          </w:p>
        </w:tc>
        <w:tc>
          <w:tcPr>
            <w:tcW w:w="4192" w:type="dxa"/>
            <w:shd w:val="clear" w:color="auto" w:fill="auto"/>
          </w:tcPr>
          <w:p w14:paraId="3F136994" w14:textId="179EC291" w:rsidR="003C45D1" w:rsidRPr="00B57EC9" w:rsidRDefault="002D1FB7" w:rsidP="00363C18">
            <w:pPr>
              <w:tabs>
                <w:tab w:val="left" w:pos="5015"/>
              </w:tabs>
              <w:jc w:val="both"/>
              <w:rPr>
                <w:b/>
                <w:highlight w:val="yellow"/>
              </w:rPr>
            </w:pPr>
            <w:r w:rsidRPr="00C01925">
              <w:rPr>
                <w:b/>
              </w:rPr>
              <w:t>danes@vellum.cz</w:t>
            </w:r>
          </w:p>
        </w:tc>
      </w:tr>
      <w:tr w:rsidR="003C45D1" w:rsidRPr="002B6141" w14:paraId="23944A18" w14:textId="77777777" w:rsidTr="00363C18">
        <w:trPr>
          <w:jc w:val="center"/>
        </w:trPr>
        <w:tc>
          <w:tcPr>
            <w:tcW w:w="4331" w:type="dxa"/>
            <w:shd w:val="clear" w:color="auto" w:fill="auto"/>
            <w:vAlign w:val="center"/>
          </w:tcPr>
          <w:p w14:paraId="5A4E37A1" w14:textId="77777777" w:rsidR="003C45D1" w:rsidRPr="002B6141" w:rsidRDefault="003C45D1" w:rsidP="00363C18">
            <w:pPr>
              <w:tabs>
                <w:tab w:val="left" w:pos="5015"/>
              </w:tabs>
            </w:pPr>
            <w:r w:rsidRPr="002B6141">
              <w:t>Skype address:</w:t>
            </w:r>
          </w:p>
        </w:tc>
        <w:tc>
          <w:tcPr>
            <w:tcW w:w="4192" w:type="dxa"/>
            <w:shd w:val="clear" w:color="auto" w:fill="auto"/>
          </w:tcPr>
          <w:p w14:paraId="46FB4941" w14:textId="3DE6427F" w:rsidR="002D1FB7" w:rsidRDefault="002D1FB7" w:rsidP="00363C18">
            <w:pPr>
              <w:tabs>
                <w:tab w:val="left" w:pos="5015"/>
              </w:tabs>
              <w:jc w:val="both"/>
              <w:rPr>
                <w:b/>
              </w:rPr>
            </w:pPr>
            <w:proofErr w:type="spellStart"/>
            <w:proofErr w:type="gramStart"/>
            <w:r>
              <w:rPr>
                <w:b/>
              </w:rPr>
              <w:t>jiri.danes</w:t>
            </w:r>
            <w:proofErr w:type="spellEnd"/>
            <w:proofErr w:type="gramEnd"/>
          </w:p>
          <w:p w14:paraId="05B8F4CF" w14:textId="76055E30" w:rsidR="003C45D1" w:rsidRPr="00B57EC9" w:rsidRDefault="002D1FB7" w:rsidP="00363C18">
            <w:pPr>
              <w:tabs>
                <w:tab w:val="left" w:pos="5015"/>
              </w:tabs>
              <w:jc w:val="both"/>
              <w:rPr>
                <w:b/>
                <w:highlight w:val="yellow"/>
              </w:rPr>
            </w:pPr>
            <w:r w:rsidRPr="002D1FB7">
              <w:rPr>
                <w:b/>
              </w:rPr>
              <w:t>live:32285138678cdbab</w:t>
            </w:r>
          </w:p>
        </w:tc>
      </w:tr>
      <w:tr w:rsidR="003C45D1" w:rsidRPr="002B6141" w14:paraId="3D2380B2" w14:textId="77777777" w:rsidTr="00363C18">
        <w:trPr>
          <w:jc w:val="center"/>
        </w:trPr>
        <w:tc>
          <w:tcPr>
            <w:tcW w:w="4331" w:type="dxa"/>
            <w:shd w:val="clear" w:color="auto" w:fill="auto"/>
            <w:vAlign w:val="center"/>
          </w:tcPr>
          <w:p w14:paraId="0AEB4A99" w14:textId="77777777" w:rsidR="003C45D1" w:rsidRPr="002B6141" w:rsidRDefault="003C45D1" w:rsidP="00363C18">
            <w:pPr>
              <w:tabs>
                <w:tab w:val="left" w:pos="5015"/>
              </w:tabs>
            </w:pPr>
            <w:r w:rsidRPr="002B6141">
              <w:t>Phone &amp; mobile phone:</w:t>
            </w:r>
          </w:p>
        </w:tc>
        <w:tc>
          <w:tcPr>
            <w:tcW w:w="4192" w:type="dxa"/>
            <w:shd w:val="clear" w:color="auto" w:fill="auto"/>
          </w:tcPr>
          <w:p w14:paraId="7F9974D1" w14:textId="2B6D7416" w:rsidR="003C45D1" w:rsidRPr="00B57EC9" w:rsidRDefault="002D1FB7" w:rsidP="00363C18">
            <w:pPr>
              <w:tabs>
                <w:tab w:val="left" w:pos="5015"/>
              </w:tabs>
              <w:jc w:val="both"/>
              <w:rPr>
                <w:highlight w:val="yellow"/>
              </w:rPr>
            </w:pPr>
            <w:r w:rsidRPr="00C01925">
              <w:t>+420 739 511 306</w:t>
            </w:r>
          </w:p>
        </w:tc>
      </w:tr>
    </w:tbl>
    <w:p w14:paraId="6205A5AA" w14:textId="77777777" w:rsidR="00C23FC4" w:rsidRPr="002B6141" w:rsidRDefault="00C23FC4" w:rsidP="003A7490">
      <w:pPr>
        <w:rPr>
          <w:sz w:val="32"/>
          <w:szCs w:val="32"/>
        </w:rPr>
      </w:pPr>
    </w:p>
    <w:sectPr w:rsidR="00C23FC4" w:rsidRPr="002B6141" w:rsidSect="00261FC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71E0" w14:textId="77777777" w:rsidR="00CC718C" w:rsidRDefault="00CC718C" w:rsidP="000047E4">
      <w:pPr>
        <w:spacing w:after="0" w:line="240" w:lineRule="auto"/>
      </w:pPr>
      <w:r>
        <w:separator/>
      </w:r>
    </w:p>
  </w:endnote>
  <w:endnote w:type="continuationSeparator" w:id="0">
    <w:p w14:paraId="530EE0DB" w14:textId="77777777" w:rsidR="00CC718C" w:rsidRDefault="00CC718C" w:rsidP="0000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869769"/>
      <w:docPartObj>
        <w:docPartGallery w:val="Page Numbers (Bottom of Page)"/>
        <w:docPartUnique/>
      </w:docPartObj>
    </w:sdtPr>
    <w:sdtEndPr>
      <w:rPr>
        <w:sz w:val="20"/>
      </w:rPr>
    </w:sdtEndPr>
    <w:sdtContent>
      <w:p w14:paraId="625D5BE8" w14:textId="77777777" w:rsidR="005420CB" w:rsidRDefault="005420CB">
        <w:pPr>
          <w:pStyle w:val="Zpat"/>
          <w:jc w:val="right"/>
        </w:pPr>
      </w:p>
      <w:p w14:paraId="329BC10D" w14:textId="77777777" w:rsidR="005420CB" w:rsidRPr="009E0361" w:rsidRDefault="005420CB">
        <w:pPr>
          <w:pStyle w:val="Zpat"/>
          <w:jc w:val="right"/>
          <w:rPr>
            <w:sz w:val="20"/>
          </w:rPr>
        </w:pPr>
        <w:r w:rsidRPr="009E0361">
          <w:rPr>
            <w:sz w:val="20"/>
          </w:rPr>
          <w:fldChar w:fldCharType="begin"/>
        </w:r>
        <w:r w:rsidRPr="009E0361">
          <w:rPr>
            <w:sz w:val="20"/>
          </w:rPr>
          <w:instrText>PAGE   \* MERGEFORMAT</w:instrText>
        </w:r>
        <w:r w:rsidRPr="009E0361">
          <w:rPr>
            <w:sz w:val="20"/>
          </w:rPr>
          <w:fldChar w:fldCharType="separate"/>
        </w:r>
        <w:r w:rsidR="00EF032A" w:rsidRPr="00EF032A">
          <w:rPr>
            <w:noProof/>
            <w:sz w:val="20"/>
            <w:lang w:val="it-IT"/>
          </w:rPr>
          <w:t>10</w:t>
        </w:r>
        <w:r w:rsidRPr="009E0361">
          <w:rPr>
            <w:sz w:val="20"/>
          </w:rPr>
          <w:fldChar w:fldCharType="end"/>
        </w:r>
      </w:p>
    </w:sdtContent>
  </w:sdt>
  <w:p w14:paraId="1C49ED89" w14:textId="77777777" w:rsidR="005420CB" w:rsidRDefault="005420CB">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3508" w14:textId="77777777" w:rsidR="00CC718C" w:rsidRDefault="00CC718C" w:rsidP="000047E4">
      <w:pPr>
        <w:spacing w:after="0" w:line="240" w:lineRule="auto"/>
      </w:pPr>
      <w:r>
        <w:separator/>
      </w:r>
    </w:p>
  </w:footnote>
  <w:footnote w:type="continuationSeparator" w:id="0">
    <w:p w14:paraId="086399C4" w14:textId="77777777" w:rsidR="00CC718C" w:rsidRDefault="00CC718C" w:rsidP="000047E4">
      <w:pPr>
        <w:spacing w:after="0" w:line="240" w:lineRule="auto"/>
      </w:pPr>
      <w:r>
        <w:continuationSeparator/>
      </w:r>
    </w:p>
  </w:footnote>
  <w:footnote w:id="1">
    <w:p w14:paraId="5DF2ED1C" w14:textId="4D6A5B4B" w:rsidR="005420CB" w:rsidRPr="009B1DC7" w:rsidRDefault="005420CB">
      <w:pPr>
        <w:pStyle w:val="Textpoznpodarou"/>
        <w:rPr>
          <w:lang w:val="sl-SI"/>
        </w:rPr>
      </w:pPr>
      <w:r>
        <w:rPr>
          <w:rStyle w:val="Znakapoznpodarou"/>
        </w:rPr>
        <w:footnoteRef/>
      </w:r>
      <w:r>
        <w:t xml:space="preserve"> </w:t>
      </w:r>
      <w:r>
        <w:rPr>
          <w:lang w:val="sl-SI"/>
        </w:rPr>
        <w:t>Factors external to the pilot which are likely to influence the work of the pilot management has little control, and which need to exist to permit progress to the next level.</w:t>
      </w:r>
    </w:p>
  </w:footnote>
  <w:footnote w:id="2">
    <w:p w14:paraId="5E1166BB" w14:textId="77777777" w:rsidR="005420CB" w:rsidRPr="009B1DC7" w:rsidRDefault="005420CB" w:rsidP="009B1DC7">
      <w:pPr>
        <w:pStyle w:val="Textpoznpodarou"/>
        <w:rPr>
          <w:lang w:val="sl-SI"/>
        </w:rPr>
      </w:pPr>
      <w:r>
        <w:rPr>
          <w:rStyle w:val="Znakapoznpodarou"/>
        </w:rPr>
        <w:footnoteRef/>
      </w:r>
      <w:r>
        <w:t xml:space="preserve"> </w:t>
      </w:r>
      <w:r>
        <w:rPr>
          <w:lang w:val="sl-SI"/>
        </w:rPr>
        <w:t>The ultimate result to which your pilot is contributing – the impact of the pilot.</w:t>
      </w:r>
    </w:p>
  </w:footnote>
  <w:footnote w:id="3">
    <w:p w14:paraId="59E40E37" w14:textId="45294D23" w:rsidR="005420CB" w:rsidRPr="009B1DC7" w:rsidRDefault="005420CB">
      <w:pPr>
        <w:pStyle w:val="Textpoznpodarou"/>
        <w:rPr>
          <w:lang w:val="sl-SI"/>
        </w:rPr>
      </w:pPr>
      <w:r>
        <w:rPr>
          <w:rStyle w:val="Znakapoznpodarou"/>
        </w:rPr>
        <w:footnoteRef/>
      </w:r>
      <w:r>
        <w:t xml:space="preserve"> </w:t>
      </w:r>
      <w:r>
        <w:rPr>
          <w:lang w:val="sl-SI"/>
        </w:rPr>
        <w:t>The change that accurs if the pilot outputs are achieved – the effect of the pilot.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C716" w14:textId="77777777" w:rsidR="005420CB" w:rsidRDefault="005420CB" w:rsidP="00363C18">
    <w:pPr>
      <w:pStyle w:val="Zhlav"/>
      <w:ind w:firstLine="708"/>
      <w:jc w:val="right"/>
    </w:pPr>
    <w:r w:rsidRPr="00883AE8">
      <w:rPr>
        <w:noProof/>
        <w:sz w:val="21"/>
        <w:szCs w:val="21"/>
        <w:lang w:val="hr-HR"/>
      </w:rPr>
      <w:t xml:space="preserve"> </w:t>
    </w:r>
    <w:r>
      <w:tab/>
      <w:t xml:space="preserve">   </w:t>
    </w:r>
    <w:r>
      <w:tab/>
    </w:r>
  </w:p>
  <w:p w14:paraId="4DA950C3" w14:textId="77777777" w:rsidR="005420CB" w:rsidRDefault="005420CB" w:rsidP="00363C1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86D"/>
    <w:multiLevelType w:val="hybridMultilevel"/>
    <w:tmpl w:val="4BD6E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2110A5"/>
    <w:multiLevelType w:val="hybridMultilevel"/>
    <w:tmpl w:val="96B05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DB6F0F"/>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F52AAD"/>
    <w:multiLevelType w:val="hybridMultilevel"/>
    <w:tmpl w:val="C40A4F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31372F0"/>
    <w:multiLevelType w:val="hybridMultilevel"/>
    <w:tmpl w:val="51CA4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5F104E"/>
    <w:multiLevelType w:val="hybridMultilevel"/>
    <w:tmpl w:val="5410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351807"/>
    <w:multiLevelType w:val="hybridMultilevel"/>
    <w:tmpl w:val="0C2688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AFD1ADC"/>
    <w:multiLevelType w:val="hybridMultilevel"/>
    <w:tmpl w:val="44060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2874D7"/>
    <w:multiLevelType w:val="hybridMultilevel"/>
    <w:tmpl w:val="62D4E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443255"/>
    <w:multiLevelType w:val="hybridMultilevel"/>
    <w:tmpl w:val="4E6CF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AB6AEA"/>
    <w:multiLevelType w:val="hybridMultilevel"/>
    <w:tmpl w:val="D72E9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C2036D"/>
    <w:multiLevelType w:val="hybridMultilevel"/>
    <w:tmpl w:val="44B68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877380"/>
    <w:multiLevelType w:val="hybridMultilevel"/>
    <w:tmpl w:val="689EF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400AC9"/>
    <w:multiLevelType w:val="hybridMultilevel"/>
    <w:tmpl w:val="FC4C9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1B4C1D"/>
    <w:multiLevelType w:val="hybridMultilevel"/>
    <w:tmpl w:val="80361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653698"/>
    <w:multiLevelType w:val="hybridMultilevel"/>
    <w:tmpl w:val="603A2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9"/>
  </w:num>
  <w:num w:numId="5">
    <w:abstractNumId w:val="8"/>
  </w:num>
  <w:num w:numId="6">
    <w:abstractNumId w:val="5"/>
  </w:num>
  <w:num w:numId="7">
    <w:abstractNumId w:val="1"/>
  </w:num>
  <w:num w:numId="8">
    <w:abstractNumId w:val="6"/>
  </w:num>
  <w:num w:numId="9">
    <w:abstractNumId w:val="3"/>
  </w:num>
  <w:num w:numId="10">
    <w:abstractNumId w:val="13"/>
  </w:num>
  <w:num w:numId="11">
    <w:abstractNumId w:val="14"/>
  </w:num>
  <w:num w:numId="12">
    <w:abstractNumId w:val="12"/>
  </w:num>
  <w:num w:numId="13">
    <w:abstractNumId w:val="11"/>
  </w:num>
  <w:num w:numId="14">
    <w:abstractNumId w:val="0"/>
  </w:num>
  <w:num w:numId="15">
    <w:abstractNumId w:val="4"/>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12"/>
    <w:rsid w:val="000047E4"/>
    <w:rsid w:val="00014062"/>
    <w:rsid w:val="0002638E"/>
    <w:rsid w:val="00046D92"/>
    <w:rsid w:val="00052B08"/>
    <w:rsid w:val="000650DE"/>
    <w:rsid w:val="0006592A"/>
    <w:rsid w:val="00086875"/>
    <w:rsid w:val="000942DA"/>
    <w:rsid w:val="000C02A2"/>
    <w:rsid w:val="000D3B22"/>
    <w:rsid w:val="000D6D06"/>
    <w:rsid w:val="000D7822"/>
    <w:rsid w:val="00112554"/>
    <w:rsid w:val="00124F6B"/>
    <w:rsid w:val="001267D2"/>
    <w:rsid w:val="0016064B"/>
    <w:rsid w:val="001623EC"/>
    <w:rsid w:val="0018012D"/>
    <w:rsid w:val="001966EE"/>
    <w:rsid w:val="001A1A79"/>
    <w:rsid w:val="001B0116"/>
    <w:rsid w:val="001C2A82"/>
    <w:rsid w:val="001C7681"/>
    <w:rsid w:val="001D32ED"/>
    <w:rsid w:val="001E1291"/>
    <w:rsid w:val="001E584E"/>
    <w:rsid w:val="001F202D"/>
    <w:rsid w:val="00224A17"/>
    <w:rsid w:val="002257E2"/>
    <w:rsid w:val="00225DA0"/>
    <w:rsid w:val="00226CF5"/>
    <w:rsid w:val="002356D3"/>
    <w:rsid w:val="00235DEA"/>
    <w:rsid w:val="00251C67"/>
    <w:rsid w:val="00255624"/>
    <w:rsid w:val="00261FC2"/>
    <w:rsid w:val="00292D81"/>
    <w:rsid w:val="002A03A8"/>
    <w:rsid w:val="002B2F7B"/>
    <w:rsid w:val="002B6141"/>
    <w:rsid w:val="002C5E98"/>
    <w:rsid w:val="002D1FB7"/>
    <w:rsid w:val="002D4219"/>
    <w:rsid w:val="002D5A25"/>
    <w:rsid w:val="002D731D"/>
    <w:rsid w:val="002F0BCC"/>
    <w:rsid w:val="002F5675"/>
    <w:rsid w:val="0031590D"/>
    <w:rsid w:val="00350E17"/>
    <w:rsid w:val="00353257"/>
    <w:rsid w:val="00356566"/>
    <w:rsid w:val="0035729D"/>
    <w:rsid w:val="003630FF"/>
    <w:rsid w:val="00363C18"/>
    <w:rsid w:val="00373B88"/>
    <w:rsid w:val="003817D2"/>
    <w:rsid w:val="003844F2"/>
    <w:rsid w:val="003A2CC6"/>
    <w:rsid w:val="003A7490"/>
    <w:rsid w:val="003B10FB"/>
    <w:rsid w:val="003B4103"/>
    <w:rsid w:val="003C451B"/>
    <w:rsid w:val="003C45D1"/>
    <w:rsid w:val="003E781D"/>
    <w:rsid w:val="003F35AE"/>
    <w:rsid w:val="003F666F"/>
    <w:rsid w:val="0042275E"/>
    <w:rsid w:val="00425544"/>
    <w:rsid w:val="004347AE"/>
    <w:rsid w:val="00435437"/>
    <w:rsid w:val="00453395"/>
    <w:rsid w:val="00455D33"/>
    <w:rsid w:val="00477391"/>
    <w:rsid w:val="00487902"/>
    <w:rsid w:val="004B530C"/>
    <w:rsid w:val="004D5D84"/>
    <w:rsid w:val="004E34D8"/>
    <w:rsid w:val="00522AE8"/>
    <w:rsid w:val="00525EBE"/>
    <w:rsid w:val="005420CB"/>
    <w:rsid w:val="005439FB"/>
    <w:rsid w:val="00550CBB"/>
    <w:rsid w:val="0055223B"/>
    <w:rsid w:val="00572679"/>
    <w:rsid w:val="00580482"/>
    <w:rsid w:val="00586024"/>
    <w:rsid w:val="005953D5"/>
    <w:rsid w:val="005D083D"/>
    <w:rsid w:val="005E281E"/>
    <w:rsid w:val="005E3AB9"/>
    <w:rsid w:val="005F27F5"/>
    <w:rsid w:val="00600573"/>
    <w:rsid w:val="00604123"/>
    <w:rsid w:val="00615C86"/>
    <w:rsid w:val="00632778"/>
    <w:rsid w:val="0063313D"/>
    <w:rsid w:val="00637C71"/>
    <w:rsid w:val="00640D85"/>
    <w:rsid w:val="0064656E"/>
    <w:rsid w:val="006537FE"/>
    <w:rsid w:val="00657D9D"/>
    <w:rsid w:val="0066234C"/>
    <w:rsid w:val="00665117"/>
    <w:rsid w:val="006716BC"/>
    <w:rsid w:val="00682819"/>
    <w:rsid w:val="006877D7"/>
    <w:rsid w:val="00692B48"/>
    <w:rsid w:val="006B0D07"/>
    <w:rsid w:val="006B70A7"/>
    <w:rsid w:val="006C220F"/>
    <w:rsid w:val="006C6B77"/>
    <w:rsid w:val="0073785C"/>
    <w:rsid w:val="007503AF"/>
    <w:rsid w:val="00754352"/>
    <w:rsid w:val="00755C5A"/>
    <w:rsid w:val="007609B3"/>
    <w:rsid w:val="00762011"/>
    <w:rsid w:val="00762442"/>
    <w:rsid w:val="00766DB8"/>
    <w:rsid w:val="0079152B"/>
    <w:rsid w:val="007A168E"/>
    <w:rsid w:val="007B6B25"/>
    <w:rsid w:val="007D7325"/>
    <w:rsid w:val="007E0BB4"/>
    <w:rsid w:val="007E1657"/>
    <w:rsid w:val="007F175C"/>
    <w:rsid w:val="007F7066"/>
    <w:rsid w:val="0081547D"/>
    <w:rsid w:val="00842041"/>
    <w:rsid w:val="0086462E"/>
    <w:rsid w:val="00881338"/>
    <w:rsid w:val="00883E07"/>
    <w:rsid w:val="00892A12"/>
    <w:rsid w:val="008A032B"/>
    <w:rsid w:val="008A3ED4"/>
    <w:rsid w:val="008A5FDC"/>
    <w:rsid w:val="008B0C20"/>
    <w:rsid w:val="008B2C47"/>
    <w:rsid w:val="008D1EA5"/>
    <w:rsid w:val="008E6F12"/>
    <w:rsid w:val="00907BB7"/>
    <w:rsid w:val="0091204B"/>
    <w:rsid w:val="0092025D"/>
    <w:rsid w:val="00922D2F"/>
    <w:rsid w:val="00936675"/>
    <w:rsid w:val="00941B0E"/>
    <w:rsid w:val="00941D99"/>
    <w:rsid w:val="0095480D"/>
    <w:rsid w:val="009743BD"/>
    <w:rsid w:val="00976EFC"/>
    <w:rsid w:val="009A4229"/>
    <w:rsid w:val="009B1DC7"/>
    <w:rsid w:val="009B4600"/>
    <w:rsid w:val="009E0361"/>
    <w:rsid w:val="009F0E8C"/>
    <w:rsid w:val="009F4119"/>
    <w:rsid w:val="00A050CA"/>
    <w:rsid w:val="00A05F4E"/>
    <w:rsid w:val="00A06986"/>
    <w:rsid w:val="00A45D4D"/>
    <w:rsid w:val="00A60C26"/>
    <w:rsid w:val="00A74E29"/>
    <w:rsid w:val="00B02A73"/>
    <w:rsid w:val="00B20AFA"/>
    <w:rsid w:val="00B25A9E"/>
    <w:rsid w:val="00B57EC9"/>
    <w:rsid w:val="00B6189E"/>
    <w:rsid w:val="00B7116C"/>
    <w:rsid w:val="00B96270"/>
    <w:rsid w:val="00BC0870"/>
    <w:rsid w:val="00C11C46"/>
    <w:rsid w:val="00C21E15"/>
    <w:rsid w:val="00C23FC4"/>
    <w:rsid w:val="00C5001F"/>
    <w:rsid w:val="00C578C1"/>
    <w:rsid w:val="00CA05D7"/>
    <w:rsid w:val="00CC718C"/>
    <w:rsid w:val="00CD2D82"/>
    <w:rsid w:val="00CF0623"/>
    <w:rsid w:val="00D3251C"/>
    <w:rsid w:val="00D60CE8"/>
    <w:rsid w:val="00D869FA"/>
    <w:rsid w:val="00D91624"/>
    <w:rsid w:val="00D97D13"/>
    <w:rsid w:val="00DB065D"/>
    <w:rsid w:val="00DB0769"/>
    <w:rsid w:val="00DD1BD1"/>
    <w:rsid w:val="00DD6843"/>
    <w:rsid w:val="00DE4AD5"/>
    <w:rsid w:val="00E03686"/>
    <w:rsid w:val="00E0518E"/>
    <w:rsid w:val="00E1225F"/>
    <w:rsid w:val="00E13050"/>
    <w:rsid w:val="00E210A4"/>
    <w:rsid w:val="00E30912"/>
    <w:rsid w:val="00E353F3"/>
    <w:rsid w:val="00E4627D"/>
    <w:rsid w:val="00E57FCA"/>
    <w:rsid w:val="00E60DB5"/>
    <w:rsid w:val="00E66873"/>
    <w:rsid w:val="00E74434"/>
    <w:rsid w:val="00E75EB5"/>
    <w:rsid w:val="00EC188F"/>
    <w:rsid w:val="00ED12C0"/>
    <w:rsid w:val="00EE5473"/>
    <w:rsid w:val="00EF032A"/>
    <w:rsid w:val="00F05F28"/>
    <w:rsid w:val="00F5379E"/>
    <w:rsid w:val="00F54D51"/>
    <w:rsid w:val="00F56852"/>
    <w:rsid w:val="00F573AE"/>
    <w:rsid w:val="00FB3444"/>
    <w:rsid w:val="00FD5856"/>
    <w:rsid w:val="00FE0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9F7F"/>
  <w15:chartTrackingRefBased/>
  <w15:docId w15:val="{D9E21842-65BD-4DC8-B1D6-5D9D21A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paragraph" w:styleId="Nadpis2">
    <w:name w:val="heading 2"/>
    <w:basedOn w:val="Normln"/>
    <w:next w:val="Normln"/>
    <w:link w:val="Nadpis2Char"/>
    <w:qFormat/>
    <w:rsid w:val="003C45D1"/>
    <w:pPr>
      <w:widowControl w:val="0"/>
      <w:autoSpaceDE w:val="0"/>
      <w:autoSpaceDN w:val="0"/>
      <w:adjustRightInd w:val="0"/>
      <w:spacing w:after="0" w:line="240" w:lineRule="auto"/>
      <w:outlineLvl w:val="1"/>
    </w:pPr>
    <w:rPr>
      <w:rFonts w:ascii="Tahoma" w:eastAsia="Times New Roman" w:hAnsi="Tahoma" w:cs="Tahoma"/>
      <w:sz w:val="24"/>
      <w:szCs w:val="24"/>
      <w:lang w:val="en-US" w:eastAsia="hr-H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23FC4"/>
    <w:rPr>
      <w:color w:val="0000FF"/>
      <w:u w:val="single"/>
    </w:rPr>
  </w:style>
  <w:style w:type="paragraph" w:styleId="Textpoznpodarou">
    <w:name w:val="footnote text"/>
    <w:basedOn w:val="Normln"/>
    <w:link w:val="TextpoznpodarouChar"/>
    <w:uiPriority w:val="99"/>
    <w:semiHidden/>
    <w:unhideWhenUsed/>
    <w:rsid w:val="000047E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047E4"/>
    <w:rPr>
      <w:sz w:val="20"/>
      <w:szCs w:val="20"/>
    </w:rPr>
  </w:style>
  <w:style w:type="character" w:styleId="Znakapoznpodarou">
    <w:name w:val="footnote reference"/>
    <w:basedOn w:val="Standardnpsmoodstavce"/>
    <w:uiPriority w:val="99"/>
    <w:semiHidden/>
    <w:unhideWhenUsed/>
    <w:rsid w:val="000047E4"/>
    <w:rPr>
      <w:vertAlign w:val="superscript"/>
    </w:rPr>
  </w:style>
  <w:style w:type="paragraph" w:styleId="Odstavecseseznamem">
    <w:name w:val="List Paragraph"/>
    <w:basedOn w:val="Normln"/>
    <w:uiPriority w:val="34"/>
    <w:qFormat/>
    <w:rsid w:val="005F27F5"/>
    <w:pPr>
      <w:spacing w:after="200" w:line="276" w:lineRule="auto"/>
      <w:ind w:left="720"/>
      <w:contextualSpacing/>
    </w:pPr>
  </w:style>
  <w:style w:type="table" w:styleId="Mkatabulky">
    <w:name w:val="Table Grid"/>
    <w:basedOn w:val="Normlntabulka"/>
    <w:uiPriority w:val="39"/>
    <w:rsid w:val="008E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22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xtkomente">
    <w:name w:val="annotation text"/>
    <w:basedOn w:val="Normln"/>
    <w:link w:val="TextkomenteChar"/>
    <w:uiPriority w:val="99"/>
    <w:unhideWhenUsed/>
    <w:rsid w:val="009743BD"/>
    <w:pPr>
      <w:spacing w:line="240" w:lineRule="auto"/>
    </w:pPr>
    <w:rPr>
      <w:sz w:val="20"/>
      <w:szCs w:val="20"/>
      <w:lang w:val="en-IE"/>
    </w:rPr>
  </w:style>
  <w:style w:type="character" w:customStyle="1" w:styleId="TextkomenteChar">
    <w:name w:val="Text komentáře Char"/>
    <w:basedOn w:val="Standardnpsmoodstavce"/>
    <w:link w:val="Textkomente"/>
    <w:uiPriority w:val="99"/>
    <w:rsid w:val="009743BD"/>
    <w:rPr>
      <w:sz w:val="20"/>
      <w:szCs w:val="20"/>
      <w:lang w:val="en-IE"/>
    </w:rPr>
  </w:style>
  <w:style w:type="paragraph" w:styleId="Zhlav">
    <w:name w:val="header"/>
    <w:basedOn w:val="Normln"/>
    <w:link w:val="ZhlavChar"/>
    <w:uiPriority w:val="99"/>
    <w:unhideWhenUsed/>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ZhlavChar">
    <w:name w:val="Záhlaví Char"/>
    <w:basedOn w:val="Standardnpsmoodstavce"/>
    <w:link w:val="Zhlav"/>
    <w:uiPriority w:val="99"/>
    <w:rsid w:val="003C45D1"/>
    <w:rPr>
      <w:rFonts w:ascii="Times New Roman" w:eastAsia="Times New Roman" w:hAnsi="Times New Roman" w:cs="Times New Roman"/>
      <w:sz w:val="24"/>
      <w:szCs w:val="24"/>
      <w:lang w:val="en-US" w:eastAsia="hr-HR"/>
    </w:rPr>
  </w:style>
  <w:style w:type="paragraph" w:styleId="Zpat">
    <w:name w:val="footer"/>
    <w:basedOn w:val="Normln"/>
    <w:link w:val="ZpatChar"/>
    <w:uiPriority w:val="99"/>
    <w:unhideWhenUsed/>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ZpatChar">
    <w:name w:val="Zápatí Char"/>
    <w:basedOn w:val="Standardnpsmoodstavce"/>
    <w:link w:val="Zpat"/>
    <w:uiPriority w:val="99"/>
    <w:rsid w:val="003C45D1"/>
    <w:rPr>
      <w:rFonts w:ascii="Times New Roman" w:eastAsia="Times New Roman" w:hAnsi="Times New Roman" w:cs="Times New Roman"/>
      <w:sz w:val="24"/>
      <w:szCs w:val="24"/>
      <w:lang w:val="en-US" w:eastAsia="hr-HR"/>
    </w:rPr>
  </w:style>
  <w:style w:type="character" w:customStyle="1" w:styleId="Nadpis2Char">
    <w:name w:val="Nadpis 2 Char"/>
    <w:basedOn w:val="Standardnpsmoodstavce"/>
    <w:link w:val="Nadpis2"/>
    <w:rsid w:val="003C45D1"/>
    <w:rPr>
      <w:rFonts w:ascii="Tahoma" w:eastAsia="Times New Roman" w:hAnsi="Tahoma" w:cs="Tahoma"/>
      <w:sz w:val="24"/>
      <w:szCs w:val="24"/>
      <w:lang w:val="en-US" w:eastAsia="hr-HR"/>
    </w:rPr>
  </w:style>
  <w:style w:type="paragraph" w:customStyle="1" w:styleId="TableContents">
    <w:name w:val="Table Contents"/>
    <w:basedOn w:val="Normln"/>
    <w:rsid w:val="003C45D1"/>
    <w:pPr>
      <w:widowControl w:val="0"/>
      <w:suppressLineNumbers/>
      <w:suppressAutoHyphens/>
      <w:spacing w:after="0" w:line="240" w:lineRule="auto"/>
    </w:pPr>
    <w:rPr>
      <w:rFonts w:ascii="Times New Roman" w:eastAsia="Lucida Sans Unicode" w:hAnsi="Times New Roman" w:cs="Times New Roman"/>
      <w:sz w:val="24"/>
      <w:szCs w:val="24"/>
      <w:lang w:eastAsia="it-IT"/>
    </w:rPr>
  </w:style>
  <w:style w:type="paragraph" w:styleId="Normlnodsazen">
    <w:name w:val="Normal Indent"/>
    <w:basedOn w:val="Normln"/>
    <w:semiHidden/>
    <w:unhideWhenUsed/>
    <w:rsid w:val="002B6141"/>
    <w:pPr>
      <w:widowControl w:val="0"/>
      <w:spacing w:after="120" w:line="240" w:lineRule="exact"/>
      <w:ind w:left="547"/>
    </w:pPr>
    <w:rPr>
      <w:rFonts w:ascii="Times" w:eastAsia="Times New Roman" w:hAnsi="Times" w:cs="Times New Roman"/>
      <w:i/>
      <w:szCs w:val="20"/>
      <w:lang w:val="en-US"/>
    </w:rPr>
  </w:style>
  <w:style w:type="character" w:styleId="Odkaznakoment">
    <w:name w:val="annotation reference"/>
    <w:basedOn w:val="Standardnpsmoodstavce"/>
    <w:uiPriority w:val="99"/>
    <w:semiHidden/>
    <w:unhideWhenUsed/>
    <w:rsid w:val="00A60C26"/>
    <w:rPr>
      <w:sz w:val="16"/>
      <w:szCs w:val="16"/>
    </w:rPr>
  </w:style>
  <w:style w:type="paragraph" w:styleId="Pedmtkomente">
    <w:name w:val="annotation subject"/>
    <w:basedOn w:val="Textkomente"/>
    <w:next w:val="Textkomente"/>
    <w:link w:val="PedmtkomenteChar"/>
    <w:uiPriority w:val="99"/>
    <w:semiHidden/>
    <w:unhideWhenUsed/>
    <w:rsid w:val="00A60C26"/>
    <w:rPr>
      <w:b/>
      <w:bCs/>
      <w:lang w:val="en-GB"/>
    </w:rPr>
  </w:style>
  <w:style w:type="character" w:customStyle="1" w:styleId="PedmtkomenteChar">
    <w:name w:val="Předmět komentáře Char"/>
    <w:basedOn w:val="TextkomenteChar"/>
    <w:link w:val="Pedmtkomente"/>
    <w:uiPriority w:val="99"/>
    <w:semiHidden/>
    <w:rsid w:val="00A60C26"/>
    <w:rPr>
      <w:b/>
      <w:bCs/>
      <w:sz w:val="20"/>
      <w:szCs w:val="20"/>
      <w:lang w:val="en-GB"/>
    </w:rPr>
  </w:style>
  <w:style w:type="paragraph" w:styleId="Textbubliny">
    <w:name w:val="Balloon Text"/>
    <w:basedOn w:val="Normln"/>
    <w:link w:val="TextbublinyChar"/>
    <w:uiPriority w:val="99"/>
    <w:semiHidden/>
    <w:unhideWhenUsed/>
    <w:rsid w:val="00A60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0C26"/>
    <w:rPr>
      <w:rFonts w:ascii="Segoe UI" w:hAnsi="Segoe UI" w:cs="Segoe UI"/>
      <w:sz w:val="18"/>
      <w:szCs w:val="18"/>
      <w:lang w:val="en-GB"/>
    </w:rPr>
  </w:style>
  <w:style w:type="character" w:customStyle="1" w:styleId="Nevyeenzmnka1">
    <w:name w:val="Nevyřešená zmínka1"/>
    <w:basedOn w:val="Standardnpsmoodstavce"/>
    <w:uiPriority w:val="99"/>
    <w:semiHidden/>
    <w:unhideWhenUsed/>
    <w:rsid w:val="00E1225F"/>
    <w:rPr>
      <w:color w:val="605E5C"/>
      <w:shd w:val="clear" w:color="auto" w:fill="E1DFDD"/>
    </w:rPr>
  </w:style>
  <w:style w:type="character" w:styleId="Siln">
    <w:name w:val="Strong"/>
    <w:basedOn w:val="Standardnpsmoodstavce"/>
    <w:uiPriority w:val="22"/>
    <w:qFormat/>
    <w:rsid w:val="00E4627D"/>
    <w:rPr>
      <w:b/>
      <w:bCs/>
    </w:rPr>
  </w:style>
  <w:style w:type="character" w:styleId="Sledovanodkaz">
    <w:name w:val="FollowedHyperlink"/>
    <w:basedOn w:val="Standardnpsmoodstavce"/>
    <w:uiPriority w:val="99"/>
    <w:semiHidden/>
    <w:unhideWhenUsed/>
    <w:rsid w:val="00EC188F"/>
    <w:rPr>
      <w:color w:val="954F72" w:themeColor="followedHyperlink"/>
      <w:u w:val="single"/>
    </w:rPr>
  </w:style>
  <w:style w:type="paragraph" w:customStyle="1" w:styleId="CE-StandardText">
    <w:name w:val="CE-StandardText"/>
    <w:basedOn w:val="Normln"/>
    <w:link w:val="CE-StandardTextZchn"/>
    <w:qFormat/>
    <w:rsid w:val="00356566"/>
    <w:pPr>
      <w:spacing w:before="120" w:after="0" w:line="276" w:lineRule="auto"/>
      <w:jc w:val="both"/>
    </w:pPr>
    <w:rPr>
      <w:rFonts w:ascii="Trebuchet MS" w:eastAsia="Times New Roman" w:hAnsi="Trebuchet MS" w:cs="Times New Roman"/>
      <w:color w:val="44546A" w:themeColor="text2"/>
      <w:sz w:val="20"/>
      <w:szCs w:val="18"/>
    </w:rPr>
  </w:style>
  <w:style w:type="character" w:customStyle="1" w:styleId="CE-StandardTextZchn">
    <w:name w:val="CE-StandardText Zchn"/>
    <w:basedOn w:val="Standardnpsmoodstavce"/>
    <w:link w:val="CE-StandardText"/>
    <w:rsid w:val="00356566"/>
    <w:rPr>
      <w:rFonts w:ascii="Trebuchet MS" w:eastAsia="Times New Roman" w:hAnsi="Trebuchet MS" w:cs="Times New Roman"/>
      <w:color w:val="44546A" w:themeColor="text2"/>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1614">
      <w:bodyDiv w:val="1"/>
      <w:marLeft w:val="0"/>
      <w:marRight w:val="0"/>
      <w:marTop w:val="0"/>
      <w:marBottom w:val="0"/>
      <w:divBdr>
        <w:top w:val="none" w:sz="0" w:space="0" w:color="auto"/>
        <w:left w:val="none" w:sz="0" w:space="0" w:color="auto"/>
        <w:bottom w:val="none" w:sz="0" w:space="0" w:color="auto"/>
        <w:right w:val="none" w:sz="0" w:space="0" w:color="auto"/>
      </w:divBdr>
    </w:div>
    <w:div w:id="89011121">
      <w:bodyDiv w:val="1"/>
      <w:marLeft w:val="0"/>
      <w:marRight w:val="0"/>
      <w:marTop w:val="0"/>
      <w:marBottom w:val="0"/>
      <w:divBdr>
        <w:top w:val="none" w:sz="0" w:space="0" w:color="auto"/>
        <w:left w:val="none" w:sz="0" w:space="0" w:color="auto"/>
        <w:bottom w:val="none" w:sz="0" w:space="0" w:color="auto"/>
        <w:right w:val="none" w:sz="0" w:space="0" w:color="auto"/>
      </w:divBdr>
    </w:div>
    <w:div w:id="237710809">
      <w:bodyDiv w:val="1"/>
      <w:marLeft w:val="0"/>
      <w:marRight w:val="0"/>
      <w:marTop w:val="0"/>
      <w:marBottom w:val="0"/>
      <w:divBdr>
        <w:top w:val="none" w:sz="0" w:space="0" w:color="auto"/>
        <w:left w:val="none" w:sz="0" w:space="0" w:color="auto"/>
        <w:bottom w:val="none" w:sz="0" w:space="0" w:color="auto"/>
        <w:right w:val="none" w:sz="0" w:space="0" w:color="auto"/>
      </w:divBdr>
    </w:div>
    <w:div w:id="440106693">
      <w:bodyDiv w:val="1"/>
      <w:marLeft w:val="0"/>
      <w:marRight w:val="0"/>
      <w:marTop w:val="0"/>
      <w:marBottom w:val="0"/>
      <w:divBdr>
        <w:top w:val="none" w:sz="0" w:space="0" w:color="auto"/>
        <w:left w:val="none" w:sz="0" w:space="0" w:color="auto"/>
        <w:bottom w:val="none" w:sz="0" w:space="0" w:color="auto"/>
        <w:right w:val="none" w:sz="0" w:space="0" w:color="auto"/>
      </w:divBdr>
    </w:div>
    <w:div w:id="717513821">
      <w:bodyDiv w:val="1"/>
      <w:marLeft w:val="0"/>
      <w:marRight w:val="0"/>
      <w:marTop w:val="0"/>
      <w:marBottom w:val="0"/>
      <w:divBdr>
        <w:top w:val="none" w:sz="0" w:space="0" w:color="auto"/>
        <w:left w:val="none" w:sz="0" w:space="0" w:color="auto"/>
        <w:bottom w:val="none" w:sz="0" w:space="0" w:color="auto"/>
        <w:right w:val="none" w:sz="0" w:space="0" w:color="auto"/>
      </w:divBdr>
      <w:divsChild>
        <w:div w:id="1820923935">
          <w:marLeft w:val="1166"/>
          <w:marRight w:val="0"/>
          <w:marTop w:val="0"/>
          <w:marBottom w:val="0"/>
          <w:divBdr>
            <w:top w:val="none" w:sz="0" w:space="0" w:color="auto"/>
            <w:left w:val="none" w:sz="0" w:space="0" w:color="auto"/>
            <w:bottom w:val="none" w:sz="0" w:space="0" w:color="auto"/>
            <w:right w:val="none" w:sz="0" w:space="0" w:color="auto"/>
          </w:divBdr>
        </w:div>
        <w:div w:id="140276214">
          <w:marLeft w:val="1166"/>
          <w:marRight w:val="0"/>
          <w:marTop w:val="0"/>
          <w:marBottom w:val="0"/>
          <w:divBdr>
            <w:top w:val="none" w:sz="0" w:space="0" w:color="auto"/>
            <w:left w:val="none" w:sz="0" w:space="0" w:color="auto"/>
            <w:bottom w:val="none" w:sz="0" w:space="0" w:color="auto"/>
            <w:right w:val="none" w:sz="0" w:space="0" w:color="auto"/>
          </w:divBdr>
        </w:div>
        <w:div w:id="1056316208">
          <w:marLeft w:val="1166"/>
          <w:marRight w:val="0"/>
          <w:marTop w:val="0"/>
          <w:marBottom w:val="0"/>
          <w:divBdr>
            <w:top w:val="none" w:sz="0" w:space="0" w:color="auto"/>
            <w:left w:val="none" w:sz="0" w:space="0" w:color="auto"/>
            <w:bottom w:val="none" w:sz="0" w:space="0" w:color="auto"/>
            <w:right w:val="none" w:sz="0" w:space="0" w:color="auto"/>
          </w:divBdr>
        </w:div>
        <w:div w:id="1253705731">
          <w:marLeft w:val="1166"/>
          <w:marRight w:val="0"/>
          <w:marTop w:val="0"/>
          <w:marBottom w:val="0"/>
          <w:divBdr>
            <w:top w:val="none" w:sz="0" w:space="0" w:color="auto"/>
            <w:left w:val="none" w:sz="0" w:space="0" w:color="auto"/>
            <w:bottom w:val="none" w:sz="0" w:space="0" w:color="auto"/>
            <w:right w:val="none" w:sz="0" w:space="0" w:color="auto"/>
          </w:divBdr>
        </w:div>
        <w:div w:id="1348360812">
          <w:marLeft w:val="1886"/>
          <w:marRight w:val="0"/>
          <w:marTop w:val="0"/>
          <w:marBottom w:val="0"/>
          <w:divBdr>
            <w:top w:val="none" w:sz="0" w:space="0" w:color="auto"/>
            <w:left w:val="none" w:sz="0" w:space="0" w:color="auto"/>
            <w:bottom w:val="none" w:sz="0" w:space="0" w:color="auto"/>
            <w:right w:val="none" w:sz="0" w:space="0" w:color="auto"/>
          </w:divBdr>
        </w:div>
        <w:div w:id="1517379448">
          <w:marLeft w:val="1886"/>
          <w:marRight w:val="0"/>
          <w:marTop w:val="0"/>
          <w:marBottom w:val="0"/>
          <w:divBdr>
            <w:top w:val="none" w:sz="0" w:space="0" w:color="auto"/>
            <w:left w:val="none" w:sz="0" w:space="0" w:color="auto"/>
            <w:bottom w:val="none" w:sz="0" w:space="0" w:color="auto"/>
            <w:right w:val="none" w:sz="0" w:space="0" w:color="auto"/>
          </w:divBdr>
        </w:div>
        <w:div w:id="1889218935">
          <w:marLeft w:val="1886"/>
          <w:marRight w:val="0"/>
          <w:marTop w:val="0"/>
          <w:marBottom w:val="0"/>
          <w:divBdr>
            <w:top w:val="none" w:sz="0" w:space="0" w:color="auto"/>
            <w:left w:val="none" w:sz="0" w:space="0" w:color="auto"/>
            <w:bottom w:val="none" w:sz="0" w:space="0" w:color="auto"/>
            <w:right w:val="none" w:sz="0" w:space="0" w:color="auto"/>
          </w:divBdr>
        </w:div>
        <w:div w:id="2142263689">
          <w:marLeft w:val="1886"/>
          <w:marRight w:val="0"/>
          <w:marTop w:val="0"/>
          <w:marBottom w:val="0"/>
          <w:divBdr>
            <w:top w:val="none" w:sz="0" w:space="0" w:color="auto"/>
            <w:left w:val="none" w:sz="0" w:space="0" w:color="auto"/>
            <w:bottom w:val="none" w:sz="0" w:space="0" w:color="auto"/>
            <w:right w:val="none" w:sz="0" w:space="0" w:color="auto"/>
          </w:divBdr>
        </w:div>
        <w:div w:id="88699737">
          <w:marLeft w:val="1886"/>
          <w:marRight w:val="0"/>
          <w:marTop w:val="0"/>
          <w:marBottom w:val="0"/>
          <w:divBdr>
            <w:top w:val="none" w:sz="0" w:space="0" w:color="auto"/>
            <w:left w:val="none" w:sz="0" w:space="0" w:color="auto"/>
            <w:bottom w:val="none" w:sz="0" w:space="0" w:color="auto"/>
            <w:right w:val="none" w:sz="0" w:space="0" w:color="auto"/>
          </w:divBdr>
        </w:div>
        <w:div w:id="1599413247">
          <w:marLeft w:val="1886"/>
          <w:marRight w:val="0"/>
          <w:marTop w:val="0"/>
          <w:marBottom w:val="0"/>
          <w:divBdr>
            <w:top w:val="none" w:sz="0" w:space="0" w:color="auto"/>
            <w:left w:val="none" w:sz="0" w:space="0" w:color="auto"/>
            <w:bottom w:val="none" w:sz="0" w:space="0" w:color="auto"/>
            <w:right w:val="none" w:sz="0" w:space="0" w:color="auto"/>
          </w:divBdr>
        </w:div>
        <w:div w:id="1946379842">
          <w:marLeft w:val="1166"/>
          <w:marRight w:val="0"/>
          <w:marTop w:val="0"/>
          <w:marBottom w:val="0"/>
          <w:divBdr>
            <w:top w:val="none" w:sz="0" w:space="0" w:color="auto"/>
            <w:left w:val="none" w:sz="0" w:space="0" w:color="auto"/>
            <w:bottom w:val="none" w:sz="0" w:space="0" w:color="auto"/>
            <w:right w:val="none" w:sz="0" w:space="0" w:color="auto"/>
          </w:divBdr>
        </w:div>
      </w:divsChild>
    </w:div>
    <w:div w:id="1381325347">
      <w:bodyDiv w:val="1"/>
      <w:marLeft w:val="0"/>
      <w:marRight w:val="0"/>
      <w:marTop w:val="0"/>
      <w:marBottom w:val="0"/>
      <w:divBdr>
        <w:top w:val="none" w:sz="0" w:space="0" w:color="auto"/>
        <w:left w:val="none" w:sz="0" w:space="0" w:color="auto"/>
        <w:bottom w:val="none" w:sz="0" w:space="0" w:color="auto"/>
        <w:right w:val="none" w:sz="0" w:space="0" w:color="auto"/>
      </w:divBdr>
    </w:div>
    <w:div w:id="20344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5C680C7470D8489FB039872D5EC3E6" ma:contentTypeVersion="8" ma:contentTypeDescription="Vytvoří nový dokument" ma:contentTypeScope="" ma:versionID="87e7882d39b9ff20e66d0f157069200e">
  <xsd:schema xmlns:xsd="http://www.w3.org/2001/XMLSchema" xmlns:xs="http://www.w3.org/2001/XMLSchema" xmlns:p="http://schemas.microsoft.com/office/2006/metadata/properties" xmlns:ns2="c8c8b6c7-4613-4520-b94b-42385817441a" xmlns:ns3="0776fa77-1b94-466f-8151-896add81d2df" targetNamespace="http://schemas.microsoft.com/office/2006/metadata/properties" ma:root="true" ma:fieldsID="7c383ada870a3f2a55117039678fde62" ns2:_="" ns3:_="">
    <xsd:import namespace="c8c8b6c7-4613-4520-b94b-42385817441a"/>
    <xsd:import namespace="0776fa77-1b94-466f-8151-896add81d2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8b6c7-4613-4520-b94b-423858174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6fa77-1b94-466f-8151-896add81d2df"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178E-E79F-4DF6-8D2E-7E5B576D2338}">
  <ds:schemaRefs>
    <ds:schemaRef ds:uri="http://schemas.microsoft.com/sharepoint/v3/contenttype/forms"/>
  </ds:schemaRefs>
</ds:datastoreItem>
</file>

<file path=customXml/itemProps2.xml><?xml version="1.0" encoding="utf-8"?>
<ds:datastoreItem xmlns:ds="http://schemas.openxmlformats.org/officeDocument/2006/customXml" ds:itemID="{CCC1926E-A5F7-4D78-8F12-EDA0BFCE7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81B3A-D801-4E45-8E63-3797C314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8b6c7-4613-4520-b94b-42385817441a"/>
    <ds:schemaRef ds:uri="0776fa77-1b94-466f-8151-896add81d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BB80B-13C9-4EFC-9C7B-4BC5325C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12261</Characters>
  <Application>Microsoft Office Word</Application>
  <DocSecurity>0</DocSecurity>
  <Lines>102</Lines>
  <Paragraphs>28</Paragraphs>
  <ScaleCrop>false</ScaleCrop>
  <HeadingPairs>
    <vt:vector size="6" baseType="variant">
      <vt:variant>
        <vt:lpstr>Název</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Sonda</dc:creator>
  <cp:keywords/>
  <dc:description/>
  <cp:lastModifiedBy>Lenovo</cp:lastModifiedBy>
  <cp:revision>4</cp:revision>
  <cp:lastPrinted>2018-09-10T08:49:00Z</cp:lastPrinted>
  <dcterms:created xsi:type="dcterms:W3CDTF">2018-11-27T07:37:00Z</dcterms:created>
  <dcterms:modified xsi:type="dcterms:W3CDTF">2018-11-27T07:37:00Z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0x010100965C680C7470D8489FB039872D5EC3E6</vt:lpwstr>
  </property>
</Properties>
</file>